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F4DB" w14:textId="77777777" w:rsidR="008A4EC5" w:rsidRPr="008A4EC5" w:rsidRDefault="00964905" w:rsidP="00107A3A">
      <w:pPr>
        <w:ind w:right="-1"/>
        <w:rPr>
          <w:rFonts w:asciiTheme="minorHAnsi" w:hAnsiTheme="minorHAnsi" w:cstheme="minorHAnsi"/>
          <w:color w:val="000000" w:themeColor="text1"/>
          <w:sz w:val="26"/>
          <w:szCs w:val="26"/>
        </w:rPr>
      </w:pPr>
      <w:r w:rsidRPr="008A4EC5">
        <w:rPr>
          <w:rFonts w:asciiTheme="minorHAnsi" w:hAnsiTheme="minorHAnsi" w:cstheme="minorHAnsi"/>
          <w:color w:val="000000" w:themeColor="text1"/>
          <w:sz w:val="26"/>
          <w:szCs w:val="26"/>
        </w:rPr>
        <w:t xml:space="preserve">Møde nr. </w:t>
      </w:r>
      <w:r w:rsidR="002300E3" w:rsidRPr="008A4EC5">
        <w:rPr>
          <w:rFonts w:asciiTheme="minorHAnsi" w:hAnsiTheme="minorHAnsi" w:cstheme="minorHAnsi"/>
          <w:color w:val="000000" w:themeColor="text1"/>
          <w:sz w:val="26"/>
          <w:szCs w:val="26"/>
        </w:rPr>
        <w:t>13</w:t>
      </w:r>
      <w:r w:rsidR="00CE137E" w:rsidRPr="008A4EC5">
        <w:rPr>
          <w:rFonts w:asciiTheme="minorHAnsi" w:hAnsiTheme="minorHAnsi" w:cstheme="minorHAnsi"/>
          <w:color w:val="000000" w:themeColor="text1"/>
          <w:sz w:val="26"/>
          <w:szCs w:val="26"/>
        </w:rPr>
        <w:t xml:space="preserve"> </w:t>
      </w:r>
    </w:p>
    <w:p w14:paraId="506CFFA5" w14:textId="77777777" w:rsidR="003B547B" w:rsidRDefault="003B547B" w:rsidP="008A4EC5">
      <w:pPr>
        <w:ind w:right="-1"/>
        <w:jc w:val="both"/>
        <w:rPr>
          <w:rFonts w:asciiTheme="minorHAnsi" w:hAnsiTheme="minorHAnsi" w:cstheme="minorHAnsi"/>
          <w:sz w:val="26"/>
          <w:szCs w:val="26"/>
        </w:rPr>
      </w:pPr>
    </w:p>
    <w:p w14:paraId="400666D7" w14:textId="3E2299A4" w:rsidR="008A4EC5" w:rsidRPr="00922CDC" w:rsidRDefault="001C0C5E" w:rsidP="008A4EC5">
      <w:pPr>
        <w:ind w:right="-1"/>
        <w:jc w:val="both"/>
        <w:rPr>
          <w:rFonts w:asciiTheme="minorHAnsi" w:hAnsiTheme="minorHAnsi" w:cstheme="minorHAnsi"/>
          <w:sz w:val="26"/>
          <w:szCs w:val="26"/>
        </w:rPr>
      </w:pPr>
      <w:r>
        <w:rPr>
          <w:rFonts w:asciiTheme="minorHAnsi" w:hAnsiTheme="minorHAnsi" w:cstheme="minorHAnsi"/>
          <w:sz w:val="26"/>
          <w:szCs w:val="26"/>
        </w:rPr>
        <w:t>Referat</w:t>
      </w:r>
      <w:r w:rsidR="008A4EC5" w:rsidRPr="00922CDC">
        <w:rPr>
          <w:rFonts w:asciiTheme="minorHAnsi" w:hAnsiTheme="minorHAnsi" w:cstheme="minorHAnsi"/>
          <w:sz w:val="26"/>
          <w:szCs w:val="26"/>
        </w:rPr>
        <w:t xml:space="preserve"> for rådsmøde mandag d. </w:t>
      </w:r>
      <w:r w:rsidR="008A4EC5">
        <w:rPr>
          <w:rFonts w:asciiTheme="minorHAnsi" w:hAnsiTheme="minorHAnsi" w:cstheme="minorHAnsi"/>
          <w:sz w:val="26"/>
          <w:szCs w:val="26"/>
        </w:rPr>
        <w:t>5</w:t>
      </w:r>
      <w:r w:rsidR="008A4EC5" w:rsidRPr="00922CDC">
        <w:rPr>
          <w:rFonts w:asciiTheme="minorHAnsi" w:hAnsiTheme="minorHAnsi" w:cstheme="minorHAnsi"/>
          <w:sz w:val="26"/>
          <w:szCs w:val="26"/>
        </w:rPr>
        <w:t xml:space="preserve">. </w:t>
      </w:r>
      <w:r w:rsidR="008A4EC5">
        <w:rPr>
          <w:rFonts w:asciiTheme="minorHAnsi" w:hAnsiTheme="minorHAnsi" w:cstheme="minorHAnsi"/>
          <w:sz w:val="26"/>
          <w:szCs w:val="26"/>
        </w:rPr>
        <w:t xml:space="preserve">maj </w:t>
      </w:r>
      <w:r w:rsidR="008A4EC5" w:rsidRPr="00922CDC">
        <w:rPr>
          <w:rFonts w:asciiTheme="minorHAnsi" w:hAnsiTheme="minorHAnsi" w:cstheme="minorHAnsi"/>
          <w:sz w:val="26"/>
          <w:szCs w:val="26"/>
        </w:rPr>
        <w:t>202</w:t>
      </w:r>
      <w:r w:rsidR="008A4EC5">
        <w:rPr>
          <w:rFonts w:asciiTheme="minorHAnsi" w:hAnsiTheme="minorHAnsi" w:cstheme="minorHAnsi"/>
          <w:sz w:val="26"/>
          <w:szCs w:val="26"/>
        </w:rPr>
        <w:t>5</w:t>
      </w:r>
      <w:r w:rsidR="008A4EC5" w:rsidRPr="00922CDC">
        <w:rPr>
          <w:rFonts w:asciiTheme="minorHAnsi" w:hAnsiTheme="minorHAnsi" w:cstheme="minorHAnsi"/>
          <w:sz w:val="26"/>
          <w:szCs w:val="26"/>
        </w:rPr>
        <w:t>, Kl. 17.00 til 19.00, Allerød Rådhus lokale F.</w:t>
      </w:r>
    </w:p>
    <w:p w14:paraId="04994454" w14:textId="77777777" w:rsidR="002E6A1B" w:rsidRDefault="002E6A1B" w:rsidP="00107A3A">
      <w:pPr>
        <w:ind w:right="-1"/>
        <w:jc w:val="both"/>
        <w:rPr>
          <w:rFonts w:asciiTheme="minorHAnsi" w:hAnsiTheme="minorHAnsi" w:cstheme="minorHAnsi"/>
          <w:szCs w:val="24"/>
        </w:rPr>
      </w:pPr>
    </w:p>
    <w:p w14:paraId="24249B40" w14:textId="0D507738" w:rsidR="008A4EC5" w:rsidRPr="00362998" w:rsidRDefault="001C0C5E" w:rsidP="008A4EC5">
      <w:pPr>
        <w:pStyle w:val="xmsonormal"/>
        <w:rPr>
          <w:rFonts w:asciiTheme="minorHAnsi" w:hAnsiTheme="minorHAnsi" w:cstheme="minorHAnsi"/>
          <w:sz w:val="26"/>
          <w:szCs w:val="26"/>
        </w:rPr>
      </w:pPr>
      <w:r>
        <w:rPr>
          <w:rFonts w:asciiTheme="minorHAnsi" w:hAnsiTheme="minorHAnsi" w:cstheme="minorHAnsi"/>
          <w:b/>
          <w:color w:val="000000" w:themeColor="text1"/>
          <w:sz w:val="26"/>
          <w:szCs w:val="26"/>
        </w:rPr>
        <w:t>Deltagere</w:t>
      </w:r>
      <w:r w:rsidR="008A4EC5" w:rsidRPr="00EB0449">
        <w:rPr>
          <w:rFonts w:asciiTheme="minorHAnsi" w:hAnsiTheme="minorHAnsi" w:cstheme="minorHAnsi"/>
          <w:b/>
          <w:color w:val="000000" w:themeColor="text1"/>
          <w:sz w:val="26"/>
          <w:szCs w:val="26"/>
        </w:rPr>
        <w:t xml:space="preserve">: </w:t>
      </w:r>
      <w:r w:rsidR="008A4EC5" w:rsidRPr="00EB0449">
        <w:rPr>
          <w:rFonts w:asciiTheme="minorHAnsi" w:hAnsiTheme="minorHAnsi" w:cstheme="minorHAnsi"/>
          <w:color w:val="000000" w:themeColor="text1"/>
          <w:sz w:val="26"/>
          <w:szCs w:val="26"/>
        </w:rPr>
        <w:t>Niels Erik von Frei</w:t>
      </w:r>
      <w:r w:rsidR="00D728A5">
        <w:rPr>
          <w:rFonts w:asciiTheme="minorHAnsi" w:hAnsiTheme="minorHAnsi" w:cstheme="minorHAnsi"/>
          <w:color w:val="000000" w:themeColor="text1"/>
          <w:sz w:val="26"/>
          <w:szCs w:val="26"/>
        </w:rPr>
        <w:t>e</w:t>
      </w:r>
      <w:r w:rsidR="008A4EC5" w:rsidRPr="00EB0449">
        <w:rPr>
          <w:rFonts w:asciiTheme="minorHAnsi" w:hAnsiTheme="minorHAnsi" w:cstheme="minorHAnsi"/>
          <w:color w:val="000000" w:themeColor="text1"/>
          <w:sz w:val="26"/>
          <w:szCs w:val="26"/>
        </w:rPr>
        <w:t>sleben (fmd),</w:t>
      </w:r>
      <w:r w:rsidR="008A4EC5" w:rsidRPr="00EB0449">
        <w:rPr>
          <w:rFonts w:asciiTheme="minorHAnsi" w:hAnsiTheme="minorHAnsi" w:cstheme="minorHAnsi"/>
          <w:b/>
          <w:color w:val="000000" w:themeColor="text1"/>
          <w:sz w:val="26"/>
          <w:szCs w:val="26"/>
        </w:rPr>
        <w:t xml:space="preserve"> </w:t>
      </w:r>
      <w:r w:rsidR="008A4EC5" w:rsidRPr="00EB0449">
        <w:rPr>
          <w:rFonts w:asciiTheme="minorHAnsi" w:hAnsiTheme="minorHAnsi" w:cstheme="minorHAnsi"/>
          <w:color w:val="000000" w:themeColor="text1"/>
          <w:sz w:val="26"/>
          <w:szCs w:val="26"/>
        </w:rPr>
        <w:t>Vibeke Højbjerg (nfmd), Eric L. Bourgois, Anders Glümer, Anders Mikkelsen, Therese Holter, Lars Jonsson, Bolette Brødsgaard</w:t>
      </w:r>
      <w:r>
        <w:rPr>
          <w:rFonts w:asciiTheme="minorHAnsi" w:hAnsiTheme="minorHAnsi" w:cstheme="minorHAnsi"/>
          <w:color w:val="000000" w:themeColor="text1"/>
          <w:sz w:val="26"/>
          <w:szCs w:val="26"/>
        </w:rPr>
        <w:t>,</w:t>
      </w:r>
      <w:r w:rsidR="008A4EC5" w:rsidRPr="00EB0449">
        <w:rPr>
          <w:rFonts w:asciiTheme="minorHAnsi" w:hAnsiTheme="minorHAnsi" w:cstheme="minorHAnsi"/>
          <w:color w:val="000000" w:themeColor="text1"/>
          <w:sz w:val="26"/>
          <w:szCs w:val="26"/>
        </w:rPr>
        <w:t xml:space="preserve"> </w:t>
      </w:r>
      <w:r w:rsidRPr="00362998">
        <w:rPr>
          <w:rFonts w:asciiTheme="minorHAnsi" w:hAnsiTheme="minorHAnsi" w:cstheme="minorHAnsi"/>
          <w:sz w:val="26"/>
          <w:szCs w:val="26"/>
        </w:rPr>
        <w:t>Michala Tarbo Andersson og Anne Sofie Hartelius (ref.), Natur, Miljø og Klima.</w:t>
      </w:r>
    </w:p>
    <w:p w14:paraId="2B649D8C" w14:textId="010A422E" w:rsidR="008A4EC5" w:rsidRPr="00362998" w:rsidRDefault="001C0C5E" w:rsidP="008A4EC5">
      <w:pPr>
        <w:pStyle w:val="xmsonormal"/>
        <w:rPr>
          <w:rFonts w:asciiTheme="minorHAnsi" w:hAnsiTheme="minorHAnsi" w:cstheme="minorHAnsi"/>
          <w:sz w:val="26"/>
          <w:szCs w:val="26"/>
        </w:rPr>
      </w:pPr>
      <w:r w:rsidRPr="00362998">
        <w:rPr>
          <w:rFonts w:asciiTheme="minorHAnsi" w:hAnsiTheme="minorHAnsi" w:cstheme="minorHAnsi"/>
          <w:b/>
          <w:sz w:val="26"/>
          <w:szCs w:val="26"/>
        </w:rPr>
        <w:t>Afbud fra</w:t>
      </w:r>
      <w:r w:rsidR="008A4EC5" w:rsidRPr="00362998">
        <w:rPr>
          <w:rFonts w:asciiTheme="minorHAnsi" w:hAnsiTheme="minorHAnsi" w:cstheme="minorHAnsi"/>
          <w:b/>
          <w:sz w:val="26"/>
          <w:szCs w:val="26"/>
        </w:rPr>
        <w:t>:</w:t>
      </w:r>
      <w:r w:rsidR="008A4EC5" w:rsidRPr="00362998">
        <w:rPr>
          <w:rFonts w:asciiTheme="minorHAnsi" w:hAnsiTheme="minorHAnsi" w:cstheme="minorHAnsi"/>
          <w:sz w:val="26"/>
          <w:szCs w:val="26"/>
        </w:rPr>
        <w:t xml:space="preserve"> </w:t>
      </w:r>
      <w:r w:rsidRPr="00362998">
        <w:rPr>
          <w:rFonts w:asciiTheme="minorHAnsi" w:hAnsiTheme="minorHAnsi" w:cstheme="minorHAnsi"/>
          <w:sz w:val="26"/>
          <w:szCs w:val="26"/>
        </w:rPr>
        <w:t>Mikkel Andersen, Lars Egeskjold Levinsen</w:t>
      </w:r>
      <w:r w:rsidR="00DF1C95" w:rsidRPr="00362998">
        <w:rPr>
          <w:rFonts w:asciiTheme="minorHAnsi" w:hAnsiTheme="minorHAnsi" w:cstheme="minorHAnsi"/>
          <w:sz w:val="26"/>
          <w:szCs w:val="26"/>
        </w:rPr>
        <w:t>, Lone Thomsen, John Frandsen, Marianne Thorsø Nielsen og Birgitte Greby.</w:t>
      </w:r>
    </w:p>
    <w:p w14:paraId="645175E4" w14:textId="77777777" w:rsidR="008A4EC5" w:rsidRPr="00922CDC" w:rsidRDefault="008A4EC5" w:rsidP="00107A3A">
      <w:pPr>
        <w:ind w:right="-1"/>
        <w:jc w:val="both"/>
        <w:rPr>
          <w:rFonts w:asciiTheme="minorHAnsi" w:hAnsiTheme="minorHAnsi" w:cstheme="minorHAnsi"/>
          <w:szCs w:val="24"/>
        </w:rPr>
      </w:pPr>
    </w:p>
    <w:p w14:paraId="5B60E333" w14:textId="1FBECAC3" w:rsidR="007C5A13" w:rsidRPr="00E50F09" w:rsidRDefault="007C5A13" w:rsidP="00E50F09">
      <w:pPr>
        <w:ind w:left="720"/>
        <w:rPr>
          <w:sz w:val="22"/>
        </w:rPr>
      </w:pPr>
    </w:p>
    <w:p w14:paraId="60A09F73" w14:textId="66E53A7E" w:rsidR="005166D5" w:rsidRPr="005166D5" w:rsidRDefault="00E50F09" w:rsidP="005166D5">
      <w:pPr>
        <w:pStyle w:val="Overskrift3"/>
        <w:ind w:left="357" w:hanging="357"/>
        <w:rPr>
          <w:rFonts w:asciiTheme="minorHAnsi" w:hAnsiTheme="minorHAnsi" w:cstheme="minorHAnsi"/>
          <w:sz w:val="28"/>
          <w:szCs w:val="28"/>
        </w:rPr>
      </w:pPr>
      <w:r>
        <w:rPr>
          <w:rStyle w:val="Fremhv"/>
          <w:rFonts w:asciiTheme="minorHAnsi" w:hAnsiTheme="minorHAnsi" w:cstheme="minorHAnsi"/>
          <w:i w:val="0"/>
          <w:iCs w:val="0"/>
          <w:sz w:val="28"/>
          <w:szCs w:val="28"/>
        </w:rPr>
        <w:t>Godkendelse af dagsorden</w:t>
      </w:r>
      <w:r w:rsidR="00EB0449">
        <w:rPr>
          <w:rStyle w:val="Fremhv"/>
          <w:rFonts w:asciiTheme="minorHAnsi" w:hAnsiTheme="minorHAnsi" w:cstheme="minorHAnsi"/>
          <w:i w:val="0"/>
          <w:iCs w:val="0"/>
          <w:sz w:val="28"/>
          <w:szCs w:val="28"/>
        </w:rPr>
        <w:t xml:space="preserve"> og velkomst til nye medlemmer</w:t>
      </w:r>
    </w:p>
    <w:p w14:paraId="189E31D7" w14:textId="77777777" w:rsidR="005166D5" w:rsidRPr="008F249F" w:rsidRDefault="005166D5" w:rsidP="005166D5">
      <w:pPr>
        <w:rPr>
          <w:rFonts w:asciiTheme="minorHAnsi" w:hAnsiTheme="minorHAnsi" w:cstheme="minorHAnsi"/>
          <w:i/>
        </w:rPr>
      </w:pPr>
      <w:r w:rsidRPr="008F249F">
        <w:rPr>
          <w:rFonts w:asciiTheme="minorHAnsi" w:hAnsiTheme="minorHAnsi" w:cstheme="minorHAnsi"/>
          <w:i/>
        </w:rPr>
        <w:t>Referat</w:t>
      </w:r>
    </w:p>
    <w:p w14:paraId="2E22631A" w14:textId="74D6ECC6" w:rsidR="005166D5" w:rsidRDefault="00226EDD" w:rsidP="005166D5">
      <w:pPr>
        <w:rPr>
          <w:rFonts w:asciiTheme="minorHAnsi" w:hAnsiTheme="minorHAnsi" w:cstheme="minorHAnsi"/>
          <w:i/>
        </w:rPr>
      </w:pPr>
      <w:r>
        <w:rPr>
          <w:rFonts w:asciiTheme="minorHAnsi" w:hAnsiTheme="minorHAnsi" w:cstheme="minorHAnsi"/>
          <w:i/>
        </w:rPr>
        <w:t xml:space="preserve">Therese spørger til Revision af Fingerplanen og Vibeke henviser til ØU </w:t>
      </w:r>
      <w:r w:rsidR="00801EF3">
        <w:rPr>
          <w:rFonts w:asciiTheme="minorHAnsi" w:hAnsiTheme="minorHAnsi" w:cstheme="minorHAnsi"/>
          <w:i/>
        </w:rPr>
        <w:t>dagsorden 6.5.2025.</w:t>
      </w:r>
    </w:p>
    <w:p w14:paraId="6E0B4D10" w14:textId="2361AB3E" w:rsidR="00226EDD" w:rsidRPr="005166D5" w:rsidRDefault="00226EDD" w:rsidP="005166D5">
      <w:r>
        <w:rPr>
          <w:rFonts w:asciiTheme="minorHAnsi" w:hAnsiTheme="minorHAnsi" w:cstheme="minorHAnsi"/>
          <w:i/>
        </w:rPr>
        <w:t xml:space="preserve">Eric går </w:t>
      </w:r>
      <w:r w:rsidR="009D18C3">
        <w:rPr>
          <w:rFonts w:asciiTheme="minorHAnsi" w:hAnsiTheme="minorHAnsi" w:cstheme="minorHAnsi"/>
          <w:i/>
        </w:rPr>
        <w:t xml:space="preserve">kl. </w:t>
      </w:r>
      <w:r>
        <w:rPr>
          <w:rFonts w:asciiTheme="minorHAnsi" w:hAnsiTheme="minorHAnsi" w:cstheme="minorHAnsi"/>
          <w:i/>
        </w:rPr>
        <w:t>17:45</w:t>
      </w:r>
    </w:p>
    <w:p w14:paraId="720E8026" w14:textId="016EBDDD" w:rsidR="0001568F" w:rsidRDefault="00E50F09" w:rsidP="0001568F">
      <w:pPr>
        <w:pStyle w:val="Overskrift3"/>
        <w:ind w:left="357" w:hanging="357"/>
        <w:rPr>
          <w:rStyle w:val="Fremhv"/>
          <w:rFonts w:asciiTheme="minorHAnsi" w:hAnsiTheme="minorHAnsi" w:cstheme="minorHAnsi"/>
          <w:i w:val="0"/>
          <w:sz w:val="28"/>
          <w:szCs w:val="28"/>
        </w:rPr>
      </w:pPr>
      <w:r w:rsidRPr="00AB068B">
        <w:rPr>
          <w:rStyle w:val="Fremhv"/>
          <w:rFonts w:asciiTheme="minorHAnsi" w:hAnsiTheme="minorHAnsi" w:cstheme="minorHAnsi"/>
          <w:i w:val="0"/>
          <w:sz w:val="28"/>
          <w:szCs w:val="28"/>
        </w:rPr>
        <w:t xml:space="preserve">Godkendelse af referat fra møde d. </w:t>
      </w:r>
      <w:r w:rsidR="002300E3">
        <w:rPr>
          <w:rStyle w:val="Fremhv"/>
          <w:rFonts w:asciiTheme="minorHAnsi" w:hAnsiTheme="minorHAnsi" w:cstheme="minorHAnsi"/>
          <w:i w:val="0"/>
          <w:sz w:val="28"/>
          <w:szCs w:val="28"/>
        </w:rPr>
        <w:t>6</w:t>
      </w:r>
      <w:r w:rsidR="005F1B5A" w:rsidRPr="00AB068B">
        <w:rPr>
          <w:rStyle w:val="Fremhv"/>
          <w:rFonts w:asciiTheme="minorHAnsi" w:hAnsiTheme="minorHAnsi" w:cstheme="minorHAnsi"/>
          <w:i w:val="0"/>
          <w:sz w:val="28"/>
          <w:szCs w:val="28"/>
        </w:rPr>
        <w:t xml:space="preserve">. </w:t>
      </w:r>
      <w:r w:rsidR="002300E3">
        <w:rPr>
          <w:rStyle w:val="Fremhv"/>
          <w:rFonts w:asciiTheme="minorHAnsi" w:hAnsiTheme="minorHAnsi" w:cstheme="minorHAnsi"/>
          <w:i w:val="0"/>
          <w:sz w:val="28"/>
          <w:szCs w:val="28"/>
        </w:rPr>
        <w:t>februar</w:t>
      </w:r>
      <w:r w:rsidRPr="00AB068B">
        <w:rPr>
          <w:rStyle w:val="Fremhv"/>
          <w:rFonts w:asciiTheme="minorHAnsi" w:hAnsiTheme="minorHAnsi" w:cstheme="minorHAnsi"/>
          <w:i w:val="0"/>
          <w:sz w:val="28"/>
          <w:szCs w:val="28"/>
        </w:rPr>
        <w:t xml:space="preserve"> 202</w:t>
      </w:r>
      <w:r w:rsidR="002300E3">
        <w:rPr>
          <w:rStyle w:val="Fremhv"/>
          <w:rFonts w:asciiTheme="minorHAnsi" w:hAnsiTheme="minorHAnsi" w:cstheme="minorHAnsi"/>
          <w:i w:val="0"/>
          <w:sz w:val="28"/>
          <w:szCs w:val="28"/>
        </w:rPr>
        <w:t>5</w:t>
      </w:r>
      <w:r w:rsidR="00A218F9" w:rsidRPr="00AB068B">
        <w:rPr>
          <w:rStyle w:val="Fremhv"/>
          <w:rFonts w:asciiTheme="minorHAnsi" w:hAnsiTheme="minorHAnsi" w:cstheme="minorHAnsi"/>
          <w:i w:val="0"/>
          <w:sz w:val="28"/>
          <w:szCs w:val="28"/>
        </w:rPr>
        <w:t xml:space="preserve"> (bilag)</w:t>
      </w:r>
    </w:p>
    <w:p w14:paraId="3E95C7C3" w14:textId="77777777" w:rsidR="005166D5" w:rsidRPr="008F249F" w:rsidRDefault="005166D5" w:rsidP="005166D5">
      <w:pPr>
        <w:rPr>
          <w:rFonts w:asciiTheme="minorHAnsi" w:hAnsiTheme="minorHAnsi" w:cstheme="minorHAnsi"/>
          <w:i/>
        </w:rPr>
      </w:pPr>
      <w:r w:rsidRPr="008F249F">
        <w:rPr>
          <w:rFonts w:asciiTheme="minorHAnsi" w:hAnsiTheme="minorHAnsi" w:cstheme="minorHAnsi"/>
          <w:i/>
        </w:rPr>
        <w:t>Referat</w:t>
      </w:r>
    </w:p>
    <w:p w14:paraId="70E5E52C" w14:textId="61D7AA60" w:rsidR="005166D5" w:rsidRPr="005166D5" w:rsidRDefault="00226EDD" w:rsidP="005166D5">
      <w:r>
        <w:rPr>
          <w:rFonts w:asciiTheme="minorHAnsi" w:hAnsiTheme="minorHAnsi" w:cstheme="minorHAnsi"/>
          <w:i/>
        </w:rPr>
        <w:t>Godkendt</w:t>
      </w:r>
    </w:p>
    <w:p w14:paraId="66AC94EA" w14:textId="4156011C" w:rsidR="005F1B5A" w:rsidRPr="00AB068B" w:rsidRDefault="005F1B5A" w:rsidP="005F1B5A">
      <w:pPr>
        <w:pStyle w:val="Overskrift3"/>
        <w:ind w:left="357" w:hanging="357"/>
        <w:rPr>
          <w:rFonts w:ascii="Calibri" w:hAnsi="Calibri" w:cs="Calibri"/>
          <w:sz w:val="28"/>
        </w:rPr>
      </w:pPr>
      <w:bookmarkStart w:id="0" w:name="_Hlk188955059"/>
      <w:r w:rsidRPr="00AB068B">
        <w:rPr>
          <w:rFonts w:ascii="Calibri" w:hAnsi="Calibri" w:cs="Calibri"/>
          <w:sz w:val="28"/>
        </w:rPr>
        <w:t>Dialogen med</w:t>
      </w:r>
      <w:r w:rsidR="00E50F09" w:rsidRPr="00AB068B">
        <w:rPr>
          <w:rFonts w:ascii="Calibri" w:hAnsi="Calibri" w:cs="Calibri"/>
          <w:sz w:val="28"/>
        </w:rPr>
        <w:t xml:space="preserve"> MEBU</w:t>
      </w:r>
    </w:p>
    <w:p w14:paraId="23A39467" w14:textId="7EABB4A9" w:rsidR="00395458" w:rsidRDefault="002300E3" w:rsidP="002300E3">
      <w:pPr>
        <w:ind w:left="357"/>
        <w:rPr>
          <w:rFonts w:ascii="Calibri" w:hAnsi="Calibri" w:cs="Calibri"/>
        </w:rPr>
      </w:pPr>
      <w:r>
        <w:rPr>
          <w:rFonts w:ascii="Calibri" w:hAnsi="Calibri" w:cs="Calibri"/>
        </w:rPr>
        <w:t>MEBU behandlede på deres møde d. 25. marts 2025 RBU’s henvendelse om at udvide rammerne for dialogen mellem MEBU og RBU. På RBU’s vegne deltog Bolette og Niels Erik. MEBU besluttede</w:t>
      </w:r>
      <w:r w:rsidR="00395458">
        <w:rPr>
          <w:rFonts w:ascii="Calibri" w:hAnsi="Calibri" w:cs="Calibri"/>
        </w:rPr>
        <w:t>:</w:t>
      </w:r>
      <w:r>
        <w:rPr>
          <w:rFonts w:ascii="Calibri" w:hAnsi="Calibri" w:cs="Calibri"/>
        </w:rPr>
        <w:t xml:space="preserve"> </w:t>
      </w:r>
      <w:r w:rsidR="00395458">
        <w:rPr>
          <w:rFonts w:ascii="Calibri" w:hAnsi="Calibri" w:cs="Calibri"/>
        </w:rPr>
        <w:t>”</w:t>
      </w:r>
      <w:r w:rsidR="00395458" w:rsidRPr="00395458">
        <w:rPr>
          <w:rFonts w:ascii="Calibri" w:hAnsi="Calibri" w:cs="Calibri"/>
        </w:rPr>
        <w:t>Udvalget tog orienteringen til efterretning, idet der afholdes 2 årlige møder med RBU</w:t>
      </w:r>
      <w:r w:rsidR="00395458">
        <w:rPr>
          <w:rFonts w:ascii="Calibri" w:hAnsi="Calibri" w:cs="Calibri"/>
        </w:rPr>
        <w:t>”</w:t>
      </w:r>
      <w:r w:rsidR="00395458" w:rsidRPr="00395458">
        <w:rPr>
          <w:rFonts w:ascii="Calibri" w:hAnsi="Calibri" w:cs="Calibri"/>
        </w:rPr>
        <w:t>.</w:t>
      </w:r>
    </w:p>
    <w:p w14:paraId="1143AB32" w14:textId="77777777" w:rsidR="002300E3" w:rsidRDefault="002300E3" w:rsidP="002300E3">
      <w:pPr>
        <w:ind w:left="357"/>
        <w:rPr>
          <w:rFonts w:ascii="Calibri" w:hAnsi="Calibri" w:cs="Calibri"/>
        </w:rPr>
      </w:pPr>
    </w:p>
    <w:p w14:paraId="7FC94520" w14:textId="30FCEF41" w:rsidR="00CA2B81" w:rsidRDefault="00CA2B81" w:rsidP="002300E3">
      <w:pPr>
        <w:ind w:left="357"/>
        <w:rPr>
          <w:rFonts w:ascii="Calibri" w:hAnsi="Calibri" w:cs="Calibri"/>
        </w:rPr>
      </w:pPr>
      <w:r>
        <w:rPr>
          <w:rFonts w:ascii="Calibri" w:hAnsi="Calibri" w:cs="Calibri"/>
        </w:rPr>
        <w:t xml:space="preserve">Forvaltningen orienterer om, hvilke muligheder/ rammer der er for et sådant møde (møde i forlængelse af ordinært MEBU møde? MEBU’s deltagelse ved RBU’s møde </w:t>
      </w:r>
      <w:r w:rsidR="00395458">
        <w:rPr>
          <w:rFonts w:ascii="Calibri" w:hAnsi="Calibri" w:cs="Calibri"/>
        </w:rPr>
        <w:t xml:space="preserve">fx </w:t>
      </w:r>
      <w:r>
        <w:rPr>
          <w:rFonts w:ascii="Calibri" w:hAnsi="Calibri" w:cs="Calibri"/>
        </w:rPr>
        <w:t xml:space="preserve">d. 1. september? </w:t>
      </w:r>
      <w:r w:rsidR="00283FC4">
        <w:rPr>
          <w:rFonts w:ascii="Calibri" w:hAnsi="Calibri" w:cs="Calibri"/>
        </w:rPr>
        <w:t>e</w:t>
      </w:r>
      <w:r>
        <w:rPr>
          <w:rFonts w:ascii="Calibri" w:hAnsi="Calibri" w:cs="Calibri"/>
        </w:rPr>
        <w:t>ller andre</w:t>
      </w:r>
      <w:r w:rsidR="00283FC4">
        <w:rPr>
          <w:rFonts w:ascii="Calibri" w:hAnsi="Calibri" w:cs="Calibri"/>
        </w:rPr>
        <w:t xml:space="preserve"> muligheder?).</w:t>
      </w:r>
    </w:p>
    <w:p w14:paraId="7D8999A7" w14:textId="77777777" w:rsidR="00CA2B81" w:rsidRDefault="00CA2B81" w:rsidP="002300E3">
      <w:pPr>
        <w:ind w:left="357"/>
        <w:rPr>
          <w:rFonts w:ascii="Calibri" w:hAnsi="Calibri" w:cs="Calibri"/>
        </w:rPr>
      </w:pPr>
    </w:p>
    <w:p w14:paraId="09E7CC55" w14:textId="633590F9" w:rsidR="002300E3" w:rsidRDefault="002300E3" w:rsidP="002300E3">
      <w:pPr>
        <w:ind w:left="357"/>
        <w:rPr>
          <w:rFonts w:ascii="Calibri" w:hAnsi="Calibri" w:cs="Calibri"/>
        </w:rPr>
      </w:pPr>
      <w:r>
        <w:rPr>
          <w:rFonts w:ascii="Calibri" w:hAnsi="Calibri" w:cs="Calibri"/>
        </w:rPr>
        <w:t>RBU drøfter:</w:t>
      </w:r>
    </w:p>
    <w:p w14:paraId="4F81008E" w14:textId="21828DF3" w:rsidR="002300E3" w:rsidRDefault="00CA2B81" w:rsidP="002300E3">
      <w:pPr>
        <w:pStyle w:val="Listeafsnit"/>
        <w:numPr>
          <w:ilvl w:val="0"/>
          <w:numId w:val="45"/>
        </w:numPr>
        <w:rPr>
          <w:rFonts w:ascii="Calibri" w:hAnsi="Calibri" w:cs="Calibri"/>
        </w:rPr>
      </w:pPr>
      <w:r>
        <w:rPr>
          <w:rFonts w:ascii="Calibri" w:hAnsi="Calibri" w:cs="Calibri"/>
        </w:rPr>
        <w:t>Hvornår ønsker vi møde</w:t>
      </w:r>
      <w:r w:rsidR="00283FC4">
        <w:rPr>
          <w:rFonts w:ascii="Calibri" w:hAnsi="Calibri" w:cs="Calibri"/>
        </w:rPr>
        <w:t>(r)</w:t>
      </w:r>
      <w:r>
        <w:rPr>
          <w:rFonts w:ascii="Calibri" w:hAnsi="Calibri" w:cs="Calibri"/>
        </w:rPr>
        <w:t xml:space="preserve"> med MEBU</w:t>
      </w:r>
      <w:r w:rsidR="00283FC4">
        <w:rPr>
          <w:rFonts w:ascii="Calibri" w:hAnsi="Calibri" w:cs="Calibri"/>
        </w:rPr>
        <w:t xml:space="preserve"> og under hvilke rammer?</w:t>
      </w:r>
    </w:p>
    <w:p w14:paraId="683C9554" w14:textId="0B310C7E" w:rsidR="002300E3" w:rsidRDefault="00283FC4" w:rsidP="008A4EC5">
      <w:pPr>
        <w:pStyle w:val="Listeafsnit"/>
        <w:numPr>
          <w:ilvl w:val="0"/>
          <w:numId w:val="45"/>
        </w:numPr>
        <w:rPr>
          <w:rFonts w:ascii="Calibri" w:hAnsi="Calibri" w:cs="Calibri"/>
        </w:rPr>
      </w:pPr>
      <w:r>
        <w:rPr>
          <w:rFonts w:ascii="Calibri" w:hAnsi="Calibri" w:cs="Calibri"/>
        </w:rPr>
        <w:t>Hvilket indhold ønsker vi dialog med MEBU om?</w:t>
      </w:r>
    </w:p>
    <w:p w14:paraId="3C9FE2E0" w14:textId="77777777" w:rsidR="005166D5" w:rsidRDefault="005166D5" w:rsidP="005166D5">
      <w:pPr>
        <w:rPr>
          <w:rFonts w:ascii="Calibri" w:hAnsi="Calibri" w:cs="Calibri"/>
        </w:rPr>
      </w:pPr>
    </w:p>
    <w:p w14:paraId="655E8D9E" w14:textId="77777777" w:rsidR="005166D5" w:rsidRPr="008F249F" w:rsidRDefault="005166D5" w:rsidP="005166D5">
      <w:pPr>
        <w:rPr>
          <w:rFonts w:asciiTheme="minorHAnsi" w:hAnsiTheme="minorHAnsi" w:cstheme="minorHAnsi"/>
          <w:i/>
        </w:rPr>
      </w:pPr>
      <w:r w:rsidRPr="008F249F">
        <w:rPr>
          <w:rFonts w:asciiTheme="minorHAnsi" w:hAnsiTheme="minorHAnsi" w:cstheme="minorHAnsi"/>
          <w:i/>
        </w:rPr>
        <w:t>Referat</w:t>
      </w:r>
    </w:p>
    <w:p w14:paraId="12D332C7" w14:textId="3A3E786E" w:rsidR="005166D5" w:rsidRDefault="00226EDD" w:rsidP="005166D5">
      <w:pPr>
        <w:rPr>
          <w:rFonts w:asciiTheme="minorHAnsi" w:hAnsiTheme="minorHAnsi" w:cstheme="minorHAnsi"/>
          <w:i/>
        </w:rPr>
      </w:pPr>
      <w:r>
        <w:rPr>
          <w:rFonts w:asciiTheme="minorHAnsi" w:hAnsiTheme="minorHAnsi" w:cstheme="minorHAnsi"/>
          <w:i/>
        </w:rPr>
        <w:t xml:space="preserve">Michala refererer kort hvad MEBU besluttede. Anders G supplerer – ønske fra MEBU om </w:t>
      </w:r>
      <w:r w:rsidR="001E6CAE">
        <w:rPr>
          <w:rFonts w:asciiTheme="minorHAnsi" w:hAnsiTheme="minorHAnsi" w:cstheme="minorHAnsi"/>
          <w:i/>
        </w:rPr>
        <w:t xml:space="preserve">at give </w:t>
      </w:r>
      <w:r>
        <w:rPr>
          <w:rFonts w:asciiTheme="minorHAnsi" w:hAnsiTheme="minorHAnsi" w:cstheme="minorHAnsi"/>
          <w:i/>
        </w:rPr>
        <w:t xml:space="preserve">en mere proaktiv rolle </w:t>
      </w:r>
      <w:r w:rsidR="001E6CAE">
        <w:rPr>
          <w:rFonts w:asciiTheme="minorHAnsi" w:hAnsiTheme="minorHAnsi" w:cstheme="minorHAnsi"/>
          <w:i/>
        </w:rPr>
        <w:t>til</w:t>
      </w:r>
      <w:r>
        <w:rPr>
          <w:rFonts w:asciiTheme="minorHAnsi" w:hAnsiTheme="minorHAnsi" w:cstheme="minorHAnsi"/>
          <w:i/>
        </w:rPr>
        <w:t xml:space="preserve"> RBU</w:t>
      </w:r>
      <w:r w:rsidR="001E6CAE">
        <w:rPr>
          <w:rFonts w:asciiTheme="minorHAnsi" w:hAnsiTheme="minorHAnsi" w:cstheme="minorHAnsi"/>
          <w:i/>
        </w:rPr>
        <w:t xml:space="preserve"> </w:t>
      </w:r>
      <w:r w:rsidR="00C57307">
        <w:rPr>
          <w:rFonts w:asciiTheme="minorHAnsi" w:hAnsiTheme="minorHAnsi" w:cstheme="minorHAnsi"/>
          <w:i/>
        </w:rPr>
        <w:t xml:space="preserve">fx </w:t>
      </w:r>
      <w:r w:rsidR="001E6CAE">
        <w:rPr>
          <w:rFonts w:asciiTheme="minorHAnsi" w:hAnsiTheme="minorHAnsi" w:cstheme="minorHAnsi"/>
          <w:i/>
        </w:rPr>
        <w:t>gennem udvalgt inddragelse</w:t>
      </w:r>
      <w:r>
        <w:rPr>
          <w:rFonts w:asciiTheme="minorHAnsi" w:hAnsiTheme="minorHAnsi" w:cstheme="minorHAnsi"/>
          <w:i/>
        </w:rPr>
        <w:t xml:space="preserve">. </w:t>
      </w:r>
    </w:p>
    <w:p w14:paraId="6081445F" w14:textId="49B32E96" w:rsidR="00226EDD" w:rsidRDefault="00226EDD" w:rsidP="005166D5">
      <w:pPr>
        <w:rPr>
          <w:rFonts w:asciiTheme="minorHAnsi" w:hAnsiTheme="minorHAnsi" w:cstheme="minorHAnsi"/>
          <w:i/>
        </w:rPr>
      </w:pPr>
      <w:r>
        <w:rPr>
          <w:rFonts w:asciiTheme="minorHAnsi" w:hAnsiTheme="minorHAnsi" w:cstheme="minorHAnsi"/>
          <w:i/>
        </w:rPr>
        <w:t>Forslag om at MEBU inviteres til RBU 1. september</w:t>
      </w:r>
      <w:r w:rsidR="00653265">
        <w:rPr>
          <w:rFonts w:asciiTheme="minorHAnsi" w:hAnsiTheme="minorHAnsi" w:cstheme="minorHAnsi"/>
          <w:i/>
        </w:rPr>
        <w:t xml:space="preserve"> – invitation sendes til MEBU (meddelelse på næste </w:t>
      </w:r>
      <w:r w:rsidR="00EC6472">
        <w:rPr>
          <w:rFonts w:asciiTheme="minorHAnsi" w:hAnsiTheme="minorHAnsi" w:cstheme="minorHAnsi"/>
          <w:i/>
        </w:rPr>
        <w:t>MEBU-</w:t>
      </w:r>
      <w:r w:rsidR="00653265">
        <w:rPr>
          <w:rFonts w:asciiTheme="minorHAnsi" w:hAnsiTheme="minorHAnsi" w:cstheme="minorHAnsi"/>
          <w:i/>
        </w:rPr>
        <w:t>møde d. 3/6, dagsorden eftersendes)</w:t>
      </w:r>
    </w:p>
    <w:p w14:paraId="27653760" w14:textId="77777777" w:rsidR="007241C6" w:rsidRDefault="007241C6" w:rsidP="005166D5">
      <w:pPr>
        <w:rPr>
          <w:rFonts w:asciiTheme="minorHAnsi" w:hAnsiTheme="minorHAnsi" w:cstheme="minorHAnsi"/>
          <w:i/>
        </w:rPr>
      </w:pPr>
    </w:p>
    <w:p w14:paraId="515D8C8A" w14:textId="1ACF8D1C" w:rsidR="00653265" w:rsidRDefault="00653265" w:rsidP="005166D5">
      <w:pPr>
        <w:rPr>
          <w:rFonts w:asciiTheme="minorHAnsi" w:hAnsiTheme="minorHAnsi" w:cstheme="minorHAnsi"/>
          <w:i/>
        </w:rPr>
      </w:pPr>
      <w:r>
        <w:rPr>
          <w:rFonts w:asciiTheme="minorHAnsi" w:hAnsiTheme="minorHAnsi" w:cstheme="minorHAnsi"/>
          <w:i/>
        </w:rPr>
        <w:t>Hvad drøftes:</w:t>
      </w:r>
    </w:p>
    <w:p w14:paraId="1D55B878" w14:textId="60B5A1FE" w:rsidR="001E6CAE" w:rsidRDefault="00B24C2E" w:rsidP="005166D5">
      <w:pPr>
        <w:rPr>
          <w:rFonts w:asciiTheme="minorHAnsi" w:hAnsiTheme="minorHAnsi" w:cstheme="minorHAnsi"/>
          <w:i/>
        </w:rPr>
      </w:pPr>
      <w:r>
        <w:rPr>
          <w:rFonts w:asciiTheme="minorHAnsi" w:hAnsiTheme="minorHAnsi" w:cstheme="minorHAnsi"/>
          <w:i/>
        </w:rPr>
        <w:t>Forskellige emner for mødet med MEBU drøftes. Anders G foreslår at hovedemnet er RBU’s rolle i forhold til MEBU. Hvordan vil MEBU gerne bruge RBU, og hvordan vil RBU gerne bruges.</w:t>
      </w:r>
    </w:p>
    <w:p w14:paraId="54096730" w14:textId="314E570A" w:rsidR="007241C6" w:rsidRDefault="007241C6" w:rsidP="005166D5">
      <w:pPr>
        <w:rPr>
          <w:rFonts w:asciiTheme="minorHAnsi" w:hAnsiTheme="minorHAnsi" w:cstheme="minorHAnsi"/>
          <w:i/>
        </w:rPr>
      </w:pPr>
      <w:r>
        <w:rPr>
          <w:rFonts w:asciiTheme="minorHAnsi" w:hAnsiTheme="minorHAnsi" w:cstheme="minorHAnsi"/>
          <w:i/>
        </w:rPr>
        <w:lastRenderedPageBreak/>
        <w:t>Vibeke peger på</w:t>
      </w:r>
      <w:r w:rsidR="00B24C2E">
        <w:rPr>
          <w:rFonts w:asciiTheme="minorHAnsi" w:hAnsiTheme="minorHAnsi" w:cstheme="minorHAnsi"/>
          <w:i/>
        </w:rPr>
        <w:t xml:space="preserve"> mulig</w:t>
      </w:r>
      <w:r>
        <w:rPr>
          <w:rFonts w:asciiTheme="minorHAnsi" w:hAnsiTheme="minorHAnsi" w:cstheme="minorHAnsi"/>
          <w:i/>
        </w:rPr>
        <w:t xml:space="preserve"> kobling til borgerpanel</w:t>
      </w:r>
      <w:r w:rsidR="00203014">
        <w:rPr>
          <w:rFonts w:asciiTheme="minorHAnsi" w:hAnsiTheme="minorHAnsi" w:cstheme="minorHAnsi"/>
          <w:i/>
        </w:rPr>
        <w:t xml:space="preserve"> – se på snitflade til RBU – kan RBU bidrage med borgersynspunkt?</w:t>
      </w:r>
    </w:p>
    <w:p w14:paraId="0618BBD4" w14:textId="77777777" w:rsidR="00203014" w:rsidRDefault="00203014" w:rsidP="005166D5">
      <w:pPr>
        <w:rPr>
          <w:rFonts w:asciiTheme="minorHAnsi" w:hAnsiTheme="minorHAnsi" w:cstheme="minorHAnsi"/>
          <w:i/>
        </w:rPr>
      </w:pPr>
    </w:p>
    <w:p w14:paraId="2520D7FB" w14:textId="256DF453" w:rsidR="00203014" w:rsidRDefault="00203014" w:rsidP="005166D5">
      <w:pPr>
        <w:rPr>
          <w:rFonts w:asciiTheme="minorHAnsi" w:hAnsiTheme="minorHAnsi" w:cstheme="minorHAnsi"/>
          <w:i/>
        </w:rPr>
      </w:pPr>
      <w:r>
        <w:rPr>
          <w:rFonts w:asciiTheme="minorHAnsi" w:hAnsiTheme="minorHAnsi" w:cstheme="minorHAnsi"/>
          <w:i/>
        </w:rPr>
        <w:t>Enighed om at mødets emne er RBU’s rolle</w:t>
      </w:r>
      <w:r w:rsidR="00EC6472">
        <w:rPr>
          <w:rFonts w:asciiTheme="minorHAnsi" w:hAnsiTheme="minorHAnsi" w:cstheme="minorHAnsi"/>
          <w:i/>
        </w:rPr>
        <w:t xml:space="preserve"> </w:t>
      </w:r>
      <w:r w:rsidR="00B24C2E">
        <w:rPr>
          <w:rFonts w:asciiTheme="minorHAnsi" w:hAnsiTheme="minorHAnsi" w:cstheme="minorHAnsi"/>
          <w:i/>
        </w:rPr>
        <w:t>i forhold til MEBU</w:t>
      </w:r>
      <w:r>
        <w:rPr>
          <w:rFonts w:asciiTheme="minorHAnsi" w:hAnsiTheme="minorHAnsi" w:cstheme="minorHAnsi"/>
          <w:i/>
        </w:rPr>
        <w:t xml:space="preserve">. </w:t>
      </w:r>
    </w:p>
    <w:p w14:paraId="6C815086" w14:textId="77777777" w:rsidR="00203014" w:rsidRDefault="00203014" w:rsidP="005166D5">
      <w:pPr>
        <w:rPr>
          <w:rFonts w:asciiTheme="minorHAnsi" w:hAnsiTheme="minorHAnsi" w:cstheme="minorHAnsi"/>
          <w:i/>
        </w:rPr>
      </w:pPr>
    </w:p>
    <w:p w14:paraId="7A9D28B7" w14:textId="08BCB87C" w:rsidR="00203014" w:rsidRDefault="00203014" w:rsidP="005166D5">
      <w:pPr>
        <w:rPr>
          <w:rFonts w:asciiTheme="minorHAnsi" w:hAnsiTheme="minorHAnsi" w:cstheme="minorHAnsi"/>
          <w:i/>
        </w:rPr>
      </w:pPr>
      <w:r>
        <w:rPr>
          <w:rFonts w:asciiTheme="minorHAnsi" w:hAnsiTheme="minorHAnsi" w:cstheme="minorHAnsi"/>
          <w:i/>
        </w:rPr>
        <w:t>Mødets varighed er 1 ½ time</w:t>
      </w:r>
      <w:r w:rsidR="00B24C2E">
        <w:rPr>
          <w:rFonts w:asciiTheme="minorHAnsi" w:hAnsiTheme="minorHAnsi" w:cstheme="minorHAnsi"/>
          <w:i/>
        </w:rPr>
        <w:t xml:space="preserve"> med MEBU</w:t>
      </w:r>
      <w:r>
        <w:rPr>
          <w:rFonts w:asciiTheme="minorHAnsi" w:hAnsiTheme="minorHAnsi" w:cstheme="minorHAnsi"/>
          <w:i/>
        </w:rPr>
        <w:t xml:space="preserve"> og RBU’s møde</w:t>
      </w:r>
      <w:r w:rsidR="00B24C2E">
        <w:rPr>
          <w:rFonts w:asciiTheme="minorHAnsi" w:hAnsiTheme="minorHAnsi" w:cstheme="minorHAnsi"/>
          <w:i/>
        </w:rPr>
        <w:t xml:space="preserve"> efterfølgende</w:t>
      </w:r>
      <w:r>
        <w:rPr>
          <w:rFonts w:asciiTheme="minorHAnsi" w:hAnsiTheme="minorHAnsi" w:cstheme="minorHAnsi"/>
          <w:i/>
        </w:rPr>
        <w:t xml:space="preserve"> udvides med ½ time – til i alt 1 time</w:t>
      </w:r>
    </w:p>
    <w:p w14:paraId="65201FC8" w14:textId="77777777" w:rsidR="00203014" w:rsidRDefault="00203014" w:rsidP="005166D5">
      <w:pPr>
        <w:rPr>
          <w:rFonts w:asciiTheme="minorHAnsi" w:hAnsiTheme="minorHAnsi" w:cstheme="minorHAnsi"/>
          <w:i/>
        </w:rPr>
      </w:pPr>
    </w:p>
    <w:p w14:paraId="55DFEB8D" w14:textId="1BAB6813" w:rsidR="00203014" w:rsidRDefault="00203014" w:rsidP="005166D5">
      <w:pPr>
        <w:rPr>
          <w:rFonts w:asciiTheme="minorHAnsi" w:hAnsiTheme="minorHAnsi" w:cstheme="minorHAnsi"/>
          <w:i/>
        </w:rPr>
      </w:pPr>
      <w:r>
        <w:rPr>
          <w:rFonts w:asciiTheme="minorHAnsi" w:hAnsiTheme="minorHAnsi" w:cstheme="minorHAnsi"/>
          <w:i/>
        </w:rPr>
        <w:t>Niels Erik laver et oplæg</w:t>
      </w:r>
      <w:r w:rsidR="00C57307">
        <w:rPr>
          <w:rFonts w:asciiTheme="minorHAnsi" w:hAnsiTheme="minorHAnsi" w:cstheme="minorHAnsi"/>
          <w:i/>
        </w:rPr>
        <w:t xml:space="preserve"> til invitation til MEBU</w:t>
      </w:r>
      <w:r>
        <w:rPr>
          <w:rFonts w:asciiTheme="minorHAnsi" w:hAnsiTheme="minorHAnsi" w:cstheme="minorHAnsi"/>
          <w:i/>
        </w:rPr>
        <w:t xml:space="preserve"> – forslag sendes ud til medlemmerne</w:t>
      </w:r>
      <w:r w:rsidR="00B24C2E">
        <w:rPr>
          <w:rFonts w:asciiTheme="minorHAnsi" w:hAnsiTheme="minorHAnsi" w:cstheme="minorHAnsi"/>
          <w:i/>
        </w:rPr>
        <w:t xml:space="preserve"> på mail</w:t>
      </w:r>
      <w:r>
        <w:rPr>
          <w:rFonts w:asciiTheme="minorHAnsi" w:hAnsiTheme="minorHAnsi" w:cstheme="minorHAnsi"/>
          <w:i/>
        </w:rPr>
        <w:t>.</w:t>
      </w:r>
    </w:p>
    <w:p w14:paraId="0E258AF3" w14:textId="77777777" w:rsidR="00C57307" w:rsidRDefault="00C57307" w:rsidP="005166D5">
      <w:pPr>
        <w:rPr>
          <w:rFonts w:asciiTheme="minorHAnsi" w:hAnsiTheme="minorHAnsi" w:cstheme="minorHAnsi"/>
          <w:i/>
        </w:rPr>
      </w:pPr>
    </w:p>
    <w:p w14:paraId="38BFE40E" w14:textId="02D3E5C0" w:rsidR="00203014" w:rsidRDefault="00203014" w:rsidP="005166D5">
      <w:pPr>
        <w:rPr>
          <w:rFonts w:asciiTheme="minorHAnsi" w:hAnsiTheme="minorHAnsi" w:cstheme="minorHAnsi"/>
          <w:i/>
        </w:rPr>
      </w:pPr>
      <w:r>
        <w:rPr>
          <w:rFonts w:asciiTheme="minorHAnsi" w:hAnsiTheme="minorHAnsi" w:cstheme="minorHAnsi"/>
          <w:i/>
        </w:rPr>
        <w:t>Bolette spurgte til de medlemmer af RBU der ikke er politikere</w:t>
      </w:r>
      <w:r w:rsidR="00EC6472">
        <w:rPr>
          <w:rFonts w:asciiTheme="minorHAnsi" w:hAnsiTheme="minorHAnsi" w:cstheme="minorHAnsi"/>
          <w:i/>
        </w:rPr>
        <w:t>,</w:t>
      </w:r>
      <w:r>
        <w:rPr>
          <w:rFonts w:asciiTheme="minorHAnsi" w:hAnsiTheme="minorHAnsi" w:cstheme="minorHAnsi"/>
          <w:i/>
        </w:rPr>
        <w:t xml:space="preserve"> som vi ikke ser – hvordan får vi dem til at spille ind? </w:t>
      </w:r>
      <w:r w:rsidR="00C57307">
        <w:rPr>
          <w:rFonts w:asciiTheme="minorHAnsi" w:hAnsiTheme="minorHAnsi" w:cstheme="minorHAnsi"/>
          <w:i/>
        </w:rPr>
        <w:t xml:space="preserve">Enighed om at </w:t>
      </w:r>
      <w:r w:rsidR="00EC6472">
        <w:rPr>
          <w:rFonts w:asciiTheme="minorHAnsi" w:hAnsiTheme="minorHAnsi" w:cstheme="minorHAnsi"/>
          <w:i/>
        </w:rPr>
        <w:t xml:space="preserve">alle </w:t>
      </w:r>
      <w:r w:rsidR="00C57307">
        <w:rPr>
          <w:rFonts w:asciiTheme="minorHAnsi" w:hAnsiTheme="minorHAnsi" w:cstheme="minorHAnsi"/>
          <w:i/>
        </w:rPr>
        <w:t xml:space="preserve">gives mulighed for </w:t>
      </w:r>
      <w:r w:rsidR="00EC6472">
        <w:rPr>
          <w:rFonts w:asciiTheme="minorHAnsi" w:hAnsiTheme="minorHAnsi" w:cstheme="minorHAnsi"/>
          <w:i/>
        </w:rPr>
        <w:t>inddrage</w:t>
      </w:r>
      <w:r w:rsidR="00C57307">
        <w:rPr>
          <w:rFonts w:asciiTheme="minorHAnsi" w:hAnsiTheme="minorHAnsi" w:cstheme="minorHAnsi"/>
          <w:i/>
        </w:rPr>
        <w:t>l</w:t>
      </w:r>
      <w:r w:rsidR="00EC6472">
        <w:rPr>
          <w:rFonts w:asciiTheme="minorHAnsi" w:hAnsiTheme="minorHAnsi" w:cstheme="minorHAnsi"/>
          <w:i/>
        </w:rPr>
        <w:t>s</w:t>
      </w:r>
      <w:r w:rsidR="00C57307">
        <w:rPr>
          <w:rFonts w:asciiTheme="minorHAnsi" w:hAnsiTheme="minorHAnsi" w:cstheme="minorHAnsi"/>
          <w:i/>
        </w:rPr>
        <w:t>e</w:t>
      </w:r>
      <w:r w:rsidR="00EC6472">
        <w:rPr>
          <w:rFonts w:asciiTheme="minorHAnsi" w:hAnsiTheme="minorHAnsi" w:cstheme="minorHAnsi"/>
          <w:i/>
        </w:rPr>
        <w:t xml:space="preserve"> på mail</w:t>
      </w:r>
      <w:r>
        <w:rPr>
          <w:rFonts w:asciiTheme="minorHAnsi" w:hAnsiTheme="minorHAnsi" w:cstheme="minorHAnsi"/>
          <w:i/>
        </w:rPr>
        <w:t>.</w:t>
      </w:r>
    </w:p>
    <w:p w14:paraId="5992D19E" w14:textId="09AB50B0" w:rsidR="00226EDD" w:rsidRPr="005166D5" w:rsidRDefault="00226EDD" w:rsidP="005166D5"/>
    <w:bookmarkEnd w:id="0"/>
    <w:p w14:paraId="423BF9C8" w14:textId="04AB75BB" w:rsidR="00D62F63" w:rsidRPr="008479AE" w:rsidRDefault="00B15875" w:rsidP="00D62F63">
      <w:pPr>
        <w:pStyle w:val="Overskrift3"/>
        <w:ind w:left="357" w:hanging="357"/>
        <w:rPr>
          <w:rFonts w:ascii="Calibri" w:hAnsi="Calibri" w:cs="Calibri"/>
        </w:rPr>
      </w:pPr>
      <w:r w:rsidRPr="00B15875">
        <w:rPr>
          <w:rFonts w:ascii="Calibri" w:hAnsi="Calibri" w:cs="Calibri"/>
          <w:sz w:val="28"/>
        </w:rPr>
        <w:t>Grønt vælgermøde</w:t>
      </w:r>
      <w:r w:rsidR="00C10846">
        <w:rPr>
          <w:rFonts w:ascii="Calibri" w:hAnsi="Calibri" w:cs="Calibri"/>
          <w:sz w:val="28"/>
        </w:rPr>
        <w:t xml:space="preserve"> (bilag)</w:t>
      </w:r>
      <w:r w:rsidR="00332832">
        <w:br/>
      </w:r>
      <w:r w:rsidRPr="00B15875">
        <w:rPr>
          <w:rFonts w:ascii="Calibri" w:hAnsi="Calibri" w:cs="Calibri"/>
          <w:b w:val="0"/>
        </w:rPr>
        <w:t>Arrangementsgruppen</w:t>
      </w:r>
      <w:r>
        <w:rPr>
          <w:rFonts w:ascii="Calibri" w:hAnsi="Calibri" w:cs="Calibri"/>
          <w:b w:val="0"/>
        </w:rPr>
        <w:t xml:space="preserve"> bestående af Bolette, Marianne, Therese og Niels Erik orienterer om planlægningen.</w:t>
      </w:r>
      <w:r w:rsidR="008479AE">
        <w:rPr>
          <w:rFonts w:ascii="Calibri" w:hAnsi="Calibri" w:cs="Calibri"/>
          <w:b w:val="0"/>
        </w:rPr>
        <w:t xml:space="preserve"> </w:t>
      </w:r>
      <w:r w:rsidRPr="00283FC4">
        <w:rPr>
          <w:rFonts w:ascii="Calibri" w:hAnsi="Calibri" w:cs="Calibri"/>
          <w:b w:val="0"/>
        </w:rPr>
        <w:br/>
      </w:r>
      <w:r w:rsidR="0062762D">
        <w:rPr>
          <w:rFonts w:ascii="Calibri" w:hAnsi="Calibri" w:cs="Calibri"/>
          <w:b w:val="0"/>
        </w:rPr>
        <w:t>Niels Erik har d. 11. februar sendt invitation til alle opstillingsberettigede partier og til byrådet. Svar modtaget fra fire partier (S, K, V og DF).</w:t>
      </w:r>
      <w:r w:rsidR="0062762D">
        <w:rPr>
          <w:rFonts w:ascii="Calibri" w:hAnsi="Calibri" w:cs="Calibri"/>
          <w:b w:val="0"/>
        </w:rPr>
        <w:br/>
      </w:r>
      <w:r w:rsidR="00283FC4">
        <w:rPr>
          <w:rFonts w:ascii="Calibri" w:hAnsi="Calibri" w:cs="Calibri"/>
          <w:b w:val="0"/>
        </w:rPr>
        <w:t xml:space="preserve">Vælgermødet afholdes på Allerød Gymnasium </w:t>
      </w:r>
      <w:r w:rsidR="00840670" w:rsidRPr="00283FC4">
        <w:rPr>
          <w:rFonts w:ascii="Calibri" w:hAnsi="Calibri" w:cs="Calibri"/>
          <w:b w:val="0"/>
        </w:rPr>
        <w:t xml:space="preserve">onsdag d. 24. september 2025 kl. </w:t>
      </w:r>
      <w:r w:rsidR="00283FC4">
        <w:rPr>
          <w:rFonts w:ascii="Calibri" w:hAnsi="Calibri" w:cs="Calibri"/>
          <w:b w:val="0"/>
        </w:rPr>
        <w:t>19-21.30</w:t>
      </w:r>
      <w:r w:rsidR="008479AE">
        <w:rPr>
          <w:rFonts w:ascii="Calibri" w:hAnsi="Calibri" w:cs="Calibri"/>
          <w:b w:val="0"/>
        </w:rPr>
        <w:t>.</w:t>
      </w:r>
      <w:r w:rsidR="00CE4811">
        <w:rPr>
          <w:rFonts w:ascii="Calibri" w:hAnsi="Calibri" w:cs="Calibri"/>
          <w:b w:val="0"/>
        </w:rPr>
        <w:br/>
      </w:r>
    </w:p>
    <w:p w14:paraId="284202F0" w14:textId="77777777" w:rsidR="00D62F63" w:rsidRDefault="00840670" w:rsidP="003A19DC">
      <w:pPr>
        <w:ind w:left="357"/>
        <w:rPr>
          <w:rFonts w:ascii="Calibri" w:hAnsi="Calibri" w:cs="Calibri"/>
        </w:rPr>
      </w:pPr>
      <w:r w:rsidRPr="008479AE">
        <w:rPr>
          <w:rFonts w:ascii="Calibri" w:hAnsi="Calibri" w:cs="Calibri"/>
        </w:rPr>
        <w:t xml:space="preserve">RBU drøfter: </w:t>
      </w:r>
    </w:p>
    <w:p w14:paraId="7896B043" w14:textId="30289AD8" w:rsidR="00840670" w:rsidRDefault="00840670" w:rsidP="003A19DC">
      <w:pPr>
        <w:ind w:left="357"/>
        <w:rPr>
          <w:rFonts w:ascii="Calibri" w:hAnsi="Calibri" w:cs="Calibri"/>
        </w:rPr>
      </w:pPr>
      <w:r w:rsidRPr="008479AE">
        <w:rPr>
          <w:rFonts w:ascii="Calibri" w:hAnsi="Calibri" w:cs="Calibri"/>
        </w:rPr>
        <w:t xml:space="preserve">Grønt vælgermødes </w:t>
      </w:r>
      <w:r w:rsidR="003A789E">
        <w:rPr>
          <w:rFonts w:ascii="Calibri" w:hAnsi="Calibri" w:cs="Calibri"/>
        </w:rPr>
        <w:t>program, ordstyre</w:t>
      </w:r>
      <w:r w:rsidR="003A789E" w:rsidRPr="008A4EC5">
        <w:rPr>
          <w:rFonts w:ascii="Calibri" w:hAnsi="Calibri" w:cs="Calibri"/>
          <w:color w:val="000000" w:themeColor="text1"/>
        </w:rPr>
        <w:t>r</w:t>
      </w:r>
      <w:r w:rsidR="00120549" w:rsidRPr="008A4EC5">
        <w:rPr>
          <w:rFonts w:ascii="Calibri" w:hAnsi="Calibri" w:cs="Calibri"/>
          <w:color w:val="000000" w:themeColor="text1"/>
        </w:rPr>
        <w:t>, økonomi</w:t>
      </w:r>
      <w:r w:rsidR="003A789E" w:rsidRPr="008A4EC5">
        <w:rPr>
          <w:rFonts w:ascii="Calibri" w:hAnsi="Calibri" w:cs="Calibri"/>
          <w:color w:val="000000" w:themeColor="text1"/>
        </w:rPr>
        <w:t xml:space="preserve"> </w:t>
      </w:r>
      <w:r w:rsidR="003A789E">
        <w:rPr>
          <w:rFonts w:ascii="Calibri" w:hAnsi="Calibri" w:cs="Calibri"/>
        </w:rPr>
        <w:t>og de spørgsmål, som tilsendes partierne</w:t>
      </w:r>
      <w:r w:rsidR="00D62F63">
        <w:rPr>
          <w:rFonts w:ascii="Calibri" w:hAnsi="Calibri" w:cs="Calibri"/>
        </w:rPr>
        <w:t xml:space="preserve"> (bilag)</w:t>
      </w:r>
      <w:r w:rsidR="003A789E">
        <w:rPr>
          <w:rFonts w:ascii="Calibri" w:hAnsi="Calibri" w:cs="Calibri"/>
        </w:rPr>
        <w:t>.</w:t>
      </w:r>
      <w:r w:rsidR="003A789E">
        <w:rPr>
          <w:rFonts w:ascii="Calibri" w:hAnsi="Calibri" w:cs="Calibri"/>
        </w:rPr>
        <w:br/>
        <w:t xml:space="preserve">Desuden </w:t>
      </w:r>
      <w:r w:rsidR="00537586">
        <w:rPr>
          <w:rFonts w:ascii="Calibri" w:hAnsi="Calibri" w:cs="Calibri"/>
        </w:rPr>
        <w:t xml:space="preserve">drøftes, </w:t>
      </w:r>
      <w:r w:rsidRPr="008479AE">
        <w:rPr>
          <w:rFonts w:ascii="Calibri" w:hAnsi="Calibri" w:cs="Calibri"/>
        </w:rPr>
        <w:t>hvordan vi sikrer politisk opbakning og deltagelse</w:t>
      </w:r>
      <w:r w:rsidR="003A789E">
        <w:rPr>
          <w:rFonts w:ascii="Calibri" w:hAnsi="Calibri" w:cs="Calibri"/>
        </w:rPr>
        <w:t xml:space="preserve"> samt kommunikation til offentligheden</w:t>
      </w:r>
      <w:r w:rsidRPr="008479AE">
        <w:rPr>
          <w:rFonts w:ascii="Calibri" w:hAnsi="Calibri" w:cs="Calibri"/>
        </w:rPr>
        <w:t>.</w:t>
      </w:r>
    </w:p>
    <w:p w14:paraId="7904D49A" w14:textId="77777777" w:rsidR="005166D5" w:rsidRDefault="005166D5" w:rsidP="003A19DC">
      <w:pPr>
        <w:ind w:left="357"/>
        <w:rPr>
          <w:rFonts w:ascii="Calibri" w:hAnsi="Calibri" w:cs="Calibri"/>
        </w:rPr>
      </w:pPr>
    </w:p>
    <w:p w14:paraId="27B3E98A" w14:textId="77777777" w:rsidR="005166D5" w:rsidRPr="008F249F" w:rsidRDefault="005166D5" w:rsidP="005166D5">
      <w:pPr>
        <w:rPr>
          <w:rFonts w:asciiTheme="minorHAnsi" w:hAnsiTheme="minorHAnsi" w:cstheme="minorHAnsi"/>
          <w:i/>
        </w:rPr>
      </w:pPr>
      <w:r w:rsidRPr="008F249F">
        <w:rPr>
          <w:rFonts w:asciiTheme="minorHAnsi" w:hAnsiTheme="minorHAnsi" w:cstheme="minorHAnsi"/>
          <w:i/>
        </w:rPr>
        <w:t>Referat</w:t>
      </w:r>
    </w:p>
    <w:p w14:paraId="1D61AB0E" w14:textId="336EB64A" w:rsidR="00840670" w:rsidRDefault="002564C7" w:rsidP="00840670">
      <w:pPr>
        <w:rPr>
          <w:rFonts w:asciiTheme="minorHAnsi" w:hAnsiTheme="minorHAnsi" w:cstheme="minorHAnsi"/>
          <w:i/>
          <w:iCs/>
        </w:rPr>
      </w:pPr>
      <w:r>
        <w:rPr>
          <w:rFonts w:asciiTheme="minorHAnsi" w:hAnsiTheme="minorHAnsi" w:cstheme="minorHAnsi"/>
          <w:i/>
        </w:rPr>
        <w:t xml:space="preserve">Therese fortæller om </w:t>
      </w:r>
      <w:r w:rsidRPr="002564C7">
        <w:rPr>
          <w:rFonts w:asciiTheme="minorHAnsi" w:hAnsiTheme="minorHAnsi" w:cstheme="minorHAnsi"/>
          <w:i/>
          <w:iCs/>
        </w:rPr>
        <w:t>forslag til ordstyrer er Sofie Mohanty Hviid</w:t>
      </w:r>
      <w:r>
        <w:rPr>
          <w:rFonts w:asciiTheme="minorHAnsi" w:hAnsiTheme="minorHAnsi" w:cstheme="minorHAnsi"/>
          <w:i/>
          <w:iCs/>
        </w:rPr>
        <w:t xml:space="preserve"> som er journalist</w:t>
      </w:r>
    </w:p>
    <w:p w14:paraId="4BBA23AC" w14:textId="77777777" w:rsidR="00EC6472" w:rsidRDefault="00EC6472" w:rsidP="00840670">
      <w:pPr>
        <w:rPr>
          <w:rFonts w:asciiTheme="minorHAnsi" w:hAnsiTheme="minorHAnsi" w:cstheme="minorHAnsi"/>
          <w:i/>
          <w:iCs/>
        </w:rPr>
      </w:pPr>
    </w:p>
    <w:p w14:paraId="3468F539" w14:textId="4BE92EED" w:rsidR="00B676F1" w:rsidRDefault="00B676F1" w:rsidP="00840670">
      <w:pPr>
        <w:rPr>
          <w:rFonts w:asciiTheme="minorHAnsi" w:hAnsiTheme="minorHAnsi" w:cstheme="minorHAnsi"/>
          <w:i/>
          <w:iCs/>
        </w:rPr>
      </w:pPr>
      <w:r>
        <w:rPr>
          <w:rFonts w:asciiTheme="minorHAnsi" w:hAnsiTheme="minorHAnsi" w:cstheme="minorHAnsi"/>
          <w:i/>
          <w:iCs/>
        </w:rPr>
        <w:t>Program drøftes:</w:t>
      </w:r>
    </w:p>
    <w:p w14:paraId="6CB8304E" w14:textId="62C0E7B3" w:rsidR="00340047" w:rsidRDefault="006E5E6F" w:rsidP="00340047">
      <w:pPr>
        <w:rPr>
          <w:rFonts w:asciiTheme="minorHAnsi" w:hAnsiTheme="minorHAnsi" w:cstheme="minorHAnsi"/>
          <w:i/>
          <w:iCs/>
        </w:rPr>
      </w:pPr>
      <w:r>
        <w:rPr>
          <w:rFonts w:asciiTheme="minorHAnsi" w:hAnsiTheme="minorHAnsi" w:cstheme="minorHAnsi"/>
          <w:i/>
          <w:iCs/>
        </w:rPr>
        <w:t>Enighed</w:t>
      </w:r>
      <w:r w:rsidR="00B676F1">
        <w:rPr>
          <w:rFonts w:asciiTheme="minorHAnsi" w:hAnsiTheme="minorHAnsi" w:cstheme="minorHAnsi"/>
          <w:i/>
          <w:iCs/>
        </w:rPr>
        <w:t xml:space="preserve"> om at køre plenumdebat lige efter partipræsentationer og lade </w:t>
      </w:r>
      <w:r w:rsidR="00801EF3">
        <w:rPr>
          <w:rFonts w:asciiTheme="minorHAnsi" w:hAnsiTheme="minorHAnsi" w:cstheme="minorHAnsi"/>
          <w:i/>
          <w:iCs/>
        </w:rPr>
        <w:t>debatten</w:t>
      </w:r>
      <w:r w:rsidR="00B676F1">
        <w:rPr>
          <w:rFonts w:asciiTheme="minorHAnsi" w:hAnsiTheme="minorHAnsi" w:cstheme="minorHAnsi"/>
          <w:i/>
          <w:iCs/>
        </w:rPr>
        <w:t xml:space="preserve"> styre af ordstyrer – evt. gennem Slido/Mentimeter</w:t>
      </w:r>
      <w:r w:rsidR="00340047">
        <w:rPr>
          <w:rFonts w:asciiTheme="minorHAnsi" w:hAnsiTheme="minorHAnsi" w:cstheme="minorHAnsi"/>
          <w:i/>
          <w:iCs/>
        </w:rPr>
        <w:t>. Forvaltningen undersøger abonnement på Slido/Mentimeter.</w:t>
      </w:r>
    </w:p>
    <w:p w14:paraId="559DC241" w14:textId="71222050" w:rsidR="00B676F1" w:rsidRDefault="00B676F1" w:rsidP="00840670">
      <w:pPr>
        <w:rPr>
          <w:rFonts w:asciiTheme="minorHAnsi" w:hAnsiTheme="minorHAnsi" w:cstheme="minorHAnsi"/>
          <w:i/>
          <w:iCs/>
        </w:rPr>
      </w:pPr>
    </w:p>
    <w:p w14:paraId="4CBB6F44" w14:textId="2DDD0636" w:rsidR="00B676F1" w:rsidRDefault="00B676F1" w:rsidP="00840670">
      <w:pPr>
        <w:rPr>
          <w:rFonts w:asciiTheme="minorHAnsi" w:hAnsiTheme="minorHAnsi" w:cstheme="minorHAnsi"/>
          <w:i/>
          <w:iCs/>
        </w:rPr>
      </w:pPr>
      <w:r>
        <w:rPr>
          <w:rFonts w:asciiTheme="minorHAnsi" w:hAnsiTheme="minorHAnsi" w:cstheme="minorHAnsi"/>
          <w:i/>
          <w:iCs/>
        </w:rPr>
        <w:t>Forslag om at lade borger</w:t>
      </w:r>
      <w:r w:rsidR="006E5E6F">
        <w:rPr>
          <w:rFonts w:asciiTheme="minorHAnsi" w:hAnsiTheme="minorHAnsi" w:cstheme="minorHAnsi"/>
          <w:i/>
          <w:iCs/>
        </w:rPr>
        <w:t>spørgsmål</w:t>
      </w:r>
      <w:r>
        <w:rPr>
          <w:rFonts w:asciiTheme="minorHAnsi" w:hAnsiTheme="minorHAnsi" w:cstheme="minorHAnsi"/>
          <w:i/>
          <w:iCs/>
        </w:rPr>
        <w:t xml:space="preserve"> fylde mere i programmet</w:t>
      </w:r>
    </w:p>
    <w:p w14:paraId="289178E1" w14:textId="77777777" w:rsidR="000C11E8" w:rsidRDefault="000C11E8" w:rsidP="00840670">
      <w:pPr>
        <w:rPr>
          <w:rFonts w:asciiTheme="minorHAnsi" w:hAnsiTheme="minorHAnsi" w:cstheme="minorHAnsi"/>
          <w:i/>
          <w:iCs/>
        </w:rPr>
      </w:pPr>
    </w:p>
    <w:p w14:paraId="2B157371" w14:textId="61869BED" w:rsidR="000C11E8" w:rsidRDefault="000C11E8" w:rsidP="00840670">
      <w:pPr>
        <w:rPr>
          <w:rFonts w:asciiTheme="minorHAnsi" w:hAnsiTheme="minorHAnsi" w:cstheme="minorHAnsi"/>
          <w:i/>
          <w:iCs/>
        </w:rPr>
      </w:pPr>
      <w:r>
        <w:rPr>
          <w:rFonts w:asciiTheme="minorHAnsi" w:hAnsiTheme="minorHAnsi" w:cstheme="minorHAnsi"/>
          <w:i/>
          <w:iCs/>
        </w:rPr>
        <w:t xml:space="preserve">Økonomi - Rådet har ca. 13.500 kr. pr år – der bruges 1.200-1.500 på forplejning, så der er 11.000-12.000 til arrangementet. </w:t>
      </w:r>
    </w:p>
    <w:p w14:paraId="170BD511" w14:textId="77777777" w:rsidR="000C11E8" w:rsidRDefault="000C11E8" w:rsidP="00840670">
      <w:pPr>
        <w:rPr>
          <w:rFonts w:asciiTheme="minorHAnsi" w:hAnsiTheme="minorHAnsi" w:cstheme="minorHAnsi"/>
          <w:i/>
          <w:iCs/>
        </w:rPr>
      </w:pPr>
    </w:p>
    <w:p w14:paraId="48C73FD1" w14:textId="5DC33160" w:rsidR="000C11E8" w:rsidRDefault="000C11E8" w:rsidP="000C11E8">
      <w:pPr>
        <w:rPr>
          <w:rFonts w:asciiTheme="minorHAnsi" w:hAnsiTheme="minorHAnsi" w:cstheme="minorHAnsi"/>
          <w:i/>
          <w:iCs/>
        </w:rPr>
      </w:pPr>
      <w:r>
        <w:rPr>
          <w:rFonts w:asciiTheme="minorHAnsi" w:hAnsiTheme="minorHAnsi" w:cstheme="minorHAnsi"/>
          <w:i/>
          <w:iCs/>
        </w:rPr>
        <w:t>Spørgsmål drøftes – de er gode men vigtigt at ordstyrer spørger konkret ind til f.eks. hvad vil politikerne så fravælger</w:t>
      </w:r>
      <w:r w:rsidR="004A3CAC">
        <w:rPr>
          <w:rFonts w:asciiTheme="minorHAnsi" w:hAnsiTheme="minorHAnsi" w:cstheme="minorHAnsi"/>
          <w:i/>
          <w:iCs/>
        </w:rPr>
        <w:t>/nedprioriterer</w:t>
      </w:r>
      <w:r>
        <w:rPr>
          <w:rFonts w:asciiTheme="minorHAnsi" w:hAnsiTheme="minorHAnsi" w:cstheme="minorHAnsi"/>
          <w:i/>
          <w:iCs/>
        </w:rPr>
        <w:t xml:space="preserve">, for at få det der ønskes på bæredygtig udvikling. </w:t>
      </w:r>
    </w:p>
    <w:p w14:paraId="407FC58A" w14:textId="40B71ECC" w:rsidR="000C11E8" w:rsidRDefault="000C11E8" w:rsidP="00840670">
      <w:pPr>
        <w:rPr>
          <w:rFonts w:asciiTheme="minorHAnsi" w:hAnsiTheme="minorHAnsi" w:cstheme="minorHAnsi"/>
          <w:i/>
          <w:iCs/>
        </w:rPr>
      </w:pPr>
      <w:r>
        <w:rPr>
          <w:rFonts w:asciiTheme="minorHAnsi" w:hAnsiTheme="minorHAnsi" w:cstheme="minorHAnsi"/>
          <w:i/>
          <w:iCs/>
        </w:rPr>
        <w:t>Suppler natur</w:t>
      </w:r>
      <w:r w:rsidR="006E5E6F">
        <w:rPr>
          <w:rFonts w:asciiTheme="minorHAnsi" w:hAnsiTheme="minorHAnsi" w:cstheme="minorHAnsi"/>
          <w:i/>
          <w:iCs/>
        </w:rPr>
        <w:t>spørgsmålet</w:t>
      </w:r>
      <w:r>
        <w:rPr>
          <w:rFonts w:asciiTheme="minorHAnsi" w:hAnsiTheme="minorHAnsi" w:cstheme="minorHAnsi"/>
          <w:i/>
          <w:iCs/>
        </w:rPr>
        <w:t xml:space="preserve"> med biodiversitet. </w:t>
      </w:r>
    </w:p>
    <w:p w14:paraId="4C970F7E" w14:textId="77777777" w:rsidR="00AB78E6" w:rsidRDefault="00AB78E6" w:rsidP="00840670">
      <w:pPr>
        <w:rPr>
          <w:rFonts w:asciiTheme="minorHAnsi" w:hAnsiTheme="minorHAnsi" w:cstheme="minorHAnsi"/>
          <w:i/>
          <w:iCs/>
        </w:rPr>
      </w:pPr>
    </w:p>
    <w:p w14:paraId="692A3C5A" w14:textId="616FE597" w:rsidR="002564C7" w:rsidRDefault="00AB78E6" w:rsidP="00840670">
      <w:pPr>
        <w:rPr>
          <w:rFonts w:asciiTheme="minorHAnsi" w:hAnsiTheme="minorHAnsi" w:cstheme="minorHAnsi"/>
          <w:i/>
          <w:iCs/>
        </w:rPr>
      </w:pPr>
      <w:r>
        <w:rPr>
          <w:rFonts w:asciiTheme="minorHAnsi" w:hAnsiTheme="minorHAnsi" w:cstheme="minorHAnsi"/>
          <w:i/>
          <w:iCs/>
        </w:rPr>
        <w:t xml:space="preserve">Tilbagemelding fra politikerne senest 2 uger før, så der kan sættes borde op mv. </w:t>
      </w:r>
    </w:p>
    <w:p w14:paraId="3396D763" w14:textId="0BA3D2E1" w:rsidR="00AB78E6" w:rsidRDefault="00AB78E6" w:rsidP="00840670">
      <w:pPr>
        <w:rPr>
          <w:rFonts w:asciiTheme="minorHAnsi" w:hAnsiTheme="minorHAnsi" w:cstheme="minorHAnsi"/>
          <w:i/>
          <w:iCs/>
        </w:rPr>
      </w:pPr>
      <w:r>
        <w:rPr>
          <w:rFonts w:asciiTheme="minorHAnsi" w:hAnsiTheme="minorHAnsi" w:cstheme="minorHAnsi"/>
          <w:i/>
          <w:iCs/>
        </w:rPr>
        <w:t>Evt. melding på Politik i Allerød (Facebook)</w:t>
      </w:r>
    </w:p>
    <w:p w14:paraId="035251AD" w14:textId="77777777" w:rsidR="00AB78E6" w:rsidRDefault="00AB78E6" w:rsidP="00840670">
      <w:pPr>
        <w:rPr>
          <w:rFonts w:asciiTheme="minorHAnsi" w:hAnsiTheme="minorHAnsi" w:cstheme="minorHAnsi"/>
          <w:i/>
          <w:iCs/>
        </w:rPr>
      </w:pPr>
    </w:p>
    <w:p w14:paraId="25944D17" w14:textId="33279781" w:rsidR="00AB78E6" w:rsidRDefault="00AB78E6" w:rsidP="00840670">
      <w:pPr>
        <w:rPr>
          <w:rFonts w:asciiTheme="minorHAnsi" w:hAnsiTheme="minorHAnsi" w:cstheme="minorHAnsi"/>
          <w:i/>
          <w:iCs/>
        </w:rPr>
      </w:pPr>
      <w:r>
        <w:rPr>
          <w:rFonts w:asciiTheme="minorHAnsi" w:hAnsiTheme="minorHAnsi" w:cstheme="minorHAnsi"/>
          <w:i/>
          <w:iCs/>
        </w:rPr>
        <w:t>Anders M foreslår ’minifolkemøde’ til Lynge Byfest</w:t>
      </w:r>
      <w:r w:rsidR="006E5E6F">
        <w:rPr>
          <w:rFonts w:asciiTheme="minorHAnsi" w:hAnsiTheme="minorHAnsi" w:cstheme="minorHAnsi"/>
          <w:i/>
          <w:iCs/>
        </w:rPr>
        <w:t xml:space="preserve"> 23.-24. august</w:t>
      </w:r>
      <w:r>
        <w:rPr>
          <w:rFonts w:asciiTheme="minorHAnsi" w:hAnsiTheme="minorHAnsi" w:cstheme="minorHAnsi"/>
          <w:i/>
          <w:iCs/>
        </w:rPr>
        <w:t xml:space="preserve"> som anledning til at promovere </w:t>
      </w:r>
      <w:r w:rsidR="006E5E6F">
        <w:rPr>
          <w:rFonts w:asciiTheme="minorHAnsi" w:hAnsiTheme="minorHAnsi" w:cstheme="minorHAnsi"/>
          <w:i/>
          <w:iCs/>
        </w:rPr>
        <w:t>vælger</w:t>
      </w:r>
      <w:r>
        <w:rPr>
          <w:rFonts w:asciiTheme="minorHAnsi" w:hAnsiTheme="minorHAnsi" w:cstheme="minorHAnsi"/>
          <w:i/>
          <w:iCs/>
        </w:rPr>
        <w:t>mødet.</w:t>
      </w:r>
      <w:r w:rsidR="00340047">
        <w:rPr>
          <w:rFonts w:asciiTheme="minorHAnsi" w:hAnsiTheme="minorHAnsi" w:cstheme="minorHAnsi"/>
          <w:i/>
          <w:iCs/>
        </w:rPr>
        <w:t xml:space="preserve"> </w:t>
      </w:r>
      <w:r>
        <w:rPr>
          <w:rFonts w:asciiTheme="minorHAnsi" w:hAnsiTheme="minorHAnsi" w:cstheme="minorHAnsi"/>
          <w:i/>
          <w:iCs/>
        </w:rPr>
        <w:t xml:space="preserve">Arrangementet promoveres </w:t>
      </w:r>
      <w:r w:rsidR="00340047">
        <w:rPr>
          <w:rFonts w:asciiTheme="minorHAnsi" w:hAnsiTheme="minorHAnsi" w:cstheme="minorHAnsi"/>
          <w:i/>
          <w:iCs/>
        </w:rPr>
        <w:t>også til aktiv fritid i weekenden før.</w:t>
      </w:r>
    </w:p>
    <w:p w14:paraId="0BC1D906" w14:textId="77777777" w:rsidR="004C19C7" w:rsidRDefault="004C19C7" w:rsidP="00840670">
      <w:pPr>
        <w:rPr>
          <w:rFonts w:asciiTheme="minorHAnsi" w:hAnsiTheme="minorHAnsi" w:cstheme="minorHAnsi"/>
          <w:i/>
          <w:iCs/>
        </w:rPr>
      </w:pPr>
    </w:p>
    <w:p w14:paraId="450C747B" w14:textId="5857D51B" w:rsidR="00AB78E6" w:rsidRPr="002564C7" w:rsidRDefault="004C19C7" w:rsidP="00840670">
      <w:pPr>
        <w:rPr>
          <w:rFonts w:asciiTheme="minorHAnsi" w:hAnsiTheme="minorHAnsi" w:cstheme="minorHAnsi"/>
          <w:i/>
          <w:iCs/>
        </w:rPr>
      </w:pPr>
      <w:r>
        <w:rPr>
          <w:rFonts w:asciiTheme="minorHAnsi" w:hAnsiTheme="minorHAnsi" w:cstheme="minorHAnsi"/>
          <w:i/>
          <w:iCs/>
        </w:rPr>
        <w:lastRenderedPageBreak/>
        <w:t xml:space="preserve">Forvaltningen undersøger om forvaltningen kan printe, lave grafisk materiale, </w:t>
      </w:r>
      <w:r w:rsidR="00340047">
        <w:rPr>
          <w:rFonts w:asciiTheme="minorHAnsi" w:hAnsiTheme="minorHAnsi" w:cstheme="minorHAnsi"/>
          <w:i/>
          <w:iCs/>
        </w:rPr>
        <w:t>ud</w:t>
      </w:r>
      <w:r>
        <w:rPr>
          <w:rFonts w:asciiTheme="minorHAnsi" w:hAnsiTheme="minorHAnsi" w:cstheme="minorHAnsi"/>
          <w:i/>
          <w:iCs/>
        </w:rPr>
        <w:t xml:space="preserve">låne staffelier mv. </w:t>
      </w:r>
    </w:p>
    <w:p w14:paraId="48571C05" w14:textId="6F795035" w:rsidR="009D022C" w:rsidRDefault="00230045" w:rsidP="009D022C">
      <w:pPr>
        <w:pStyle w:val="Overskrift3"/>
        <w:ind w:left="357" w:hanging="357"/>
        <w:rPr>
          <w:rFonts w:ascii="Calibri" w:hAnsi="Calibri" w:cs="Calibri"/>
          <w:sz w:val="28"/>
        </w:rPr>
      </w:pPr>
      <w:r>
        <w:rPr>
          <w:rFonts w:ascii="Calibri" w:hAnsi="Calibri" w:cs="Calibri"/>
          <w:sz w:val="28"/>
        </w:rPr>
        <w:t>Nyt fra forvaltningen</w:t>
      </w:r>
    </w:p>
    <w:p w14:paraId="56244121" w14:textId="60AB7F2E" w:rsidR="008A4EC5" w:rsidRDefault="002905CA" w:rsidP="002905CA">
      <w:pPr>
        <w:ind w:left="357"/>
        <w:rPr>
          <w:rFonts w:ascii="Calibri" w:hAnsi="Calibri" w:cs="Calibri"/>
        </w:rPr>
      </w:pPr>
      <w:r>
        <w:rPr>
          <w:rFonts w:ascii="Calibri" w:hAnsi="Calibri" w:cs="Calibri"/>
        </w:rPr>
        <w:t>Herunder</w:t>
      </w:r>
      <w:r w:rsidR="008A4EC5">
        <w:rPr>
          <w:rFonts w:ascii="Calibri" w:hAnsi="Calibri" w:cs="Calibri"/>
        </w:rPr>
        <w:t xml:space="preserve"> kort præsentation af forslag til Klimaplan 2025, Forslag til Handleplan for Natur og Biodiversitet.</w:t>
      </w:r>
    </w:p>
    <w:p w14:paraId="1949750F" w14:textId="3EB6A3AF" w:rsidR="005166D5" w:rsidRDefault="008A4EC5" w:rsidP="005166D5">
      <w:pPr>
        <w:ind w:left="357"/>
        <w:rPr>
          <w:rFonts w:ascii="Calibri" w:hAnsi="Calibri" w:cs="Calibri"/>
        </w:rPr>
      </w:pPr>
      <w:r>
        <w:rPr>
          <w:rFonts w:ascii="Calibri" w:hAnsi="Calibri" w:cs="Calibri"/>
        </w:rPr>
        <w:t xml:space="preserve">Forvaltningen giver desuden status for </w:t>
      </w:r>
      <w:r w:rsidR="002905CA">
        <w:rPr>
          <w:rFonts w:ascii="Calibri" w:hAnsi="Calibri" w:cs="Calibri"/>
        </w:rPr>
        <w:t>lokale grønne trepartsforhandlinger</w:t>
      </w:r>
      <w:r w:rsidR="00DC1D2C">
        <w:rPr>
          <w:rFonts w:ascii="Calibri" w:hAnsi="Calibri" w:cs="Calibri"/>
        </w:rPr>
        <w:t>,</w:t>
      </w:r>
      <w:r w:rsidR="002905CA">
        <w:rPr>
          <w:rFonts w:ascii="Calibri" w:hAnsi="Calibri" w:cs="Calibri"/>
        </w:rPr>
        <w:t xml:space="preserve"> </w:t>
      </w:r>
      <w:r>
        <w:rPr>
          <w:rFonts w:ascii="Calibri" w:hAnsi="Calibri" w:cs="Calibri"/>
        </w:rPr>
        <w:t xml:space="preserve">og </w:t>
      </w:r>
      <w:r w:rsidR="002905CA" w:rsidRPr="002905CA">
        <w:rPr>
          <w:rFonts w:ascii="Calibri" w:hAnsi="Calibri" w:cs="Calibri"/>
        </w:rPr>
        <w:t xml:space="preserve">melder </w:t>
      </w:r>
      <w:r>
        <w:rPr>
          <w:rFonts w:ascii="Calibri" w:hAnsi="Calibri" w:cs="Calibri"/>
        </w:rPr>
        <w:t>kort</w:t>
      </w:r>
      <w:r w:rsidR="00DC1D2C">
        <w:rPr>
          <w:rFonts w:ascii="Calibri" w:hAnsi="Calibri" w:cs="Calibri"/>
        </w:rPr>
        <w:t xml:space="preserve"> </w:t>
      </w:r>
      <w:r w:rsidR="002905CA" w:rsidRPr="002905CA">
        <w:rPr>
          <w:rFonts w:ascii="Calibri" w:hAnsi="Calibri" w:cs="Calibri"/>
        </w:rPr>
        <w:t>tilbage på forespørgsel</w:t>
      </w:r>
      <w:r>
        <w:rPr>
          <w:rFonts w:ascii="Calibri" w:hAnsi="Calibri" w:cs="Calibri"/>
        </w:rPr>
        <w:t xml:space="preserve"> fra RBU om bæredygtighed</w:t>
      </w:r>
      <w:r w:rsidR="002905CA" w:rsidRPr="002905CA">
        <w:rPr>
          <w:rFonts w:ascii="Calibri" w:hAnsi="Calibri" w:cs="Calibri"/>
        </w:rPr>
        <w:t xml:space="preserve"> fra sidste møde</w:t>
      </w:r>
      <w:r>
        <w:rPr>
          <w:rFonts w:ascii="Calibri" w:hAnsi="Calibri" w:cs="Calibri"/>
        </w:rPr>
        <w:t>.</w:t>
      </w:r>
    </w:p>
    <w:p w14:paraId="765370E0" w14:textId="77777777" w:rsidR="005166D5" w:rsidRDefault="005166D5" w:rsidP="005166D5">
      <w:pPr>
        <w:ind w:left="357"/>
        <w:rPr>
          <w:rFonts w:ascii="Calibri" w:hAnsi="Calibri" w:cs="Calibri"/>
        </w:rPr>
      </w:pPr>
    </w:p>
    <w:p w14:paraId="6621EA5D" w14:textId="77777777" w:rsidR="005166D5" w:rsidRPr="008F249F" w:rsidRDefault="005166D5" w:rsidP="005166D5">
      <w:pPr>
        <w:rPr>
          <w:rFonts w:asciiTheme="minorHAnsi" w:hAnsiTheme="minorHAnsi" w:cstheme="minorHAnsi"/>
          <w:i/>
        </w:rPr>
      </w:pPr>
      <w:r w:rsidRPr="008F249F">
        <w:rPr>
          <w:rFonts w:asciiTheme="minorHAnsi" w:hAnsiTheme="minorHAnsi" w:cstheme="minorHAnsi"/>
          <w:i/>
        </w:rPr>
        <w:t>Referat</w:t>
      </w:r>
    </w:p>
    <w:p w14:paraId="3E28CFBF" w14:textId="4EDC97EE" w:rsidR="005166D5" w:rsidRDefault="00997196" w:rsidP="005166D5">
      <w:pPr>
        <w:rPr>
          <w:rFonts w:asciiTheme="minorHAnsi" w:hAnsiTheme="minorHAnsi" w:cstheme="minorHAnsi"/>
          <w:i/>
        </w:rPr>
      </w:pPr>
      <w:r>
        <w:rPr>
          <w:rFonts w:asciiTheme="minorHAnsi" w:hAnsiTheme="minorHAnsi" w:cstheme="minorHAnsi"/>
          <w:i/>
        </w:rPr>
        <w:t>Handleplan for Natur og Biodiversitet – v. Michala</w:t>
      </w:r>
    </w:p>
    <w:p w14:paraId="5B76C1CC" w14:textId="3FEEC5CF" w:rsidR="00DF1C95" w:rsidRDefault="00DF1C95" w:rsidP="005166D5">
      <w:pPr>
        <w:rPr>
          <w:rFonts w:asciiTheme="minorHAnsi" w:hAnsiTheme="minorHAnsi" w:cstheme="minorHAnsi"/>
          <w:i/>
        </w:rPr>
      </w:pPr>
      <w:r>
        <w:rPr>
          <w:rFonts w:asciiTheme="minorHAnsi" w:hAnsiTheme="minorHAnsi" w:cstheme="minorHAnsi"/>
          <w:i/>
        </w:rPr>
        <w:t>Klimaplan v. Anne Sofie</w:t>
      </w:r>
    </w:p>
    <w:p w14:paraId="3E5732B1" w14:textId="382FC81E" w:rsidR="00801EF3" w:rsidRDefault="00801EF3" w:rsidP="005166D5">
      <w:pPr>
        <w:rPr>
          <w:rFonts w:asciiTheme="minorHAnsi" w:hAnsiTheme="minorHAnsi" w:cstheme="minorHAnsi"/>
          <w:i/>
        </w:rPr>
      </w:pPr>
      <w:r>
        <w:rPr>
          <w:rFonts w:asciiTheme="minorHAnsi" w:hAnsiTheme="minorHAnsi" w:cstheme="minorHAnsi"/>
          <w:i/>
        </w:rPr>
        <w:t>RBU afgiver ikke høringssvar på de to planer, men opfordrer de enkelte medlemsorganisationer til at overveje at give høringssvar.</w:t>
      </w:r>
    </w:p>
    <w:p w14:paraId="5377CC0E" w14:textId="2977E208" w:rsidR="00DF1C95" w:rsidRDefault="00DF1C95" w:rsidP="005166D5">
      <w:pPr>
        <w:rPr>
          <w:rFonts w:asciiTheme="minorHAnsi" w:hAnsiTheme="minorHAnsi" w:cstheme="minorHAnsi"/>
          <w:i/>
        </w:rPr>
      </w:pPr>
    </w:p>
    <w:p w14:paraId="32B63D97" w14:textId="77777777" w:rsidR="00DF1C95" w:rsidRPr="00BA3FAE" w:rsidRDefault="00DF1C95" w:rsidP="005166D5">
      <w:pPr>
        <w:rPr>
          <w:rFonts w:asciiTheme="minorHAnsi" w:hAnsiTheme="minorHAnsi" w:cstheme="minorHAnsi"/>
          <w:i/>
          <w:u w:val="single"/>
        </w:rPr>
      </w:pPr>
      <w:r w:rsidRPr="00BA3FAE">
        <w:rPr>
          <w:rFonts w:asciiTheme="minorHAnsi" w:hAnsiTheme="minorHAnsi" w:cstheme="minorHAnsi"/>
          <w:i/>
          <w:u w:val="single"/>
        </w:rPr>
        <w:t>Grøn Trepart</w:t>
      </w:r>
    </w:p>
    <w:p w14:paraId="33D84121" w14:textId="1DE54762" w:rsidR="00DF1C95" w:rsidRDefault="00DF1C95" w:rsidP="005166D5">
      <w:pPr>
        <w:rPr>
          <w:rFonts w:asciiTheme="minorHAnsi" w:hAnsiTheme="minorHAnsi" w:cstheme="minorHAnsi"/>
          <w:i/>
        </w:rPr>
      </w:pPr>
      <w:r>
        <w:rPr>
          <w:rFonts w:asciiTheme="minorHAnsi" w:hAnsiTheme="minorHAnsi" w:cstheme="minorHAnsi"/>
          <w:i/>
        </w:rPr>
        <w:t xml:space="preserve">Afholdt lodsejermøde, stærke præsentationer og fint fremmøde med god stemning. </w:t>
      </w:r>
    </w:p>
    <w:p w14:paraId="5AA1B795" w14:textId="226F66E6" w:rsidR="00DF1C95" w:rsidRDefault="00DF1C95" w:rsidP="005166D5">
      <w:pPr>
        <w:rPr>
          <w:rFonts w:asciiTheme="minorHAnsi" w:hAnsiTheme="minorHAnsi" w:cstheme="minorHAnsi"/>
          <w:i/>
        </w:rPr>
      </w:pPr>
      <w:r>
        <w:rPr>
          <w:rFonts w:asciiTheme="minorHAnsi" w:hAnsiTheme="minorHAnsi" w:cstheme="minorHAnsi"/>
          <w:i/>
        </w:rPr>
        <w:t xml:space="preserve">Allerede nu kendskab til to mulige kommende projekter. </w:t>
      </w:r>
    </w:p>
    <w:p w14:paraId="3DAE5538" w14:textId="10F86845" w:rsidR="00DF1C95" w:rsidRDefault="00DF1C95" w:rsidP="005166D5">
      <w:pPr>
        <w:rPr>
          <w:rFonts w:asciiTheme="minorHAnsi" w:hAnsiTheme="minorHAnsi" w:cstheme="minorHAnsi"/>
          <w:i/>
        </w:rPr>
      </w:pPr>
      <w:r>
        <w:rPr>
          <w:rFonts w:asciiTheme="minorHAnsi" w:hAnsiTheme="minorHAnsi" w:cstheme="minorHAnsi"/>
          <w:i/>
        </w:rPr>
        <w:t xml:space="preserve">Lars følger op med udtagningskonsulenten ift. projekter. </w:t>
      </w:r>
    </w:p>
    <w:p w14:paraId="5942C290" w14:textId="77777777" w:rsidR="00DF1C95" w:rsidRDefault="00DF1C95" w:rsidP="005166D5">
      <w:pPr>
        <w:rPr>
          <w:rFonts w:asciiTheme="minorHAnsi" w:hAnsiTheme="minorHAnsi" w:cstheme="minorHAnsi"/>
          <w:i/>
        </w:rPr>
      </w:pPr>
    </w:p>
    <w:p w14:paraId="2C0D8458" w14:textId="08D0E737" w:rsidR="00DF1C95" w:rsidRDefault="00DF1C95" w:rsidP="005166D5">
      <w:pPr>
        <w:rPr>
          <w:rFonts w:asciiTheme="minorHAnsi" w:hAnsiTheme="minorHAnsi" w:cstheme="minorHAnsi"/>
          <w:i/>
        </w:rPr>
      </w:pPr>
      <w:r>
        <w:rPr>
          <w:rFonts w:asciiTheme="minorHAnsi" w:hAnsiTheme="minorHAnsi" w:cstheme="minorHAnsi"/>
          <w:i/>
        </w:rPr>
        <w:t>Bolette spørger til</w:t>
      </w:r>
      <w:r w:rsidR="00D57CAE">
        <w:rPr>
          <w:rFonts w:asciiTheme="minorHAnsi" w:hAnsiTheme="minorHAnsi" w:cstheme="minorHAnsi"/>
          <w:i/>
        </w:rPr>
        <w:t>,</w:t>
      </w:r>
      <w:r>
        <w:rPr>
          <w:rFonts w:asciiTheme="minorHAnsi" w:hAnsiTheme="minorHAnsi" w:cstheme="minorHAnsi"/>
          <w:i/>
        </w:rPr>
        <w:t xml:space="preserve"> om der kan laves et åbent borgermøde med mere bred information og hvornår?</w:t>
      </w:r>
    </w:p>
    <w:p w14:paraId="2FE32DF6" w14:textId="3216968C" w:rsidR="00DF1C95" w:rsidRDefault="00DF1C95" w:rsidP="005166D5">
      <w:pPr>
        <w:rPr>
          <w:rFonts w:asciiTheme="minorHAnsi" w:hAnsiTheme="minorHAnsi" w:cstheme="minorHAnsi"/>
          <w:i/>
        </w:rPr>
      </w:pPr>
      <w:r>
        <w:rPr>
          <w:rFonts w:asciiTheme="minorHAnsi" w:hAnsiTheme="minorHAnsi" w:cstheme="minorHAnsi"/>
          <w:i/>
        </w:rPr>
        <w:t xml:space="preserve">Therese </w:t>
      </w:r>
      <w:r w:rsidR="00362998">
        <w:rPr>
          <w:rFonts w:asciiTheme="minorHAnsi" w:hAnsiTheme="minorHAnsi" w:cstheme="minorHAnsi"/>
          <w:i/>
        </w:rPr>
        <w:t xml:space="preserve">henviser til signatur-projekter – måske er de mere egnede som borgerinddragelse. </w:t>
      </w:r>
    </w:p>
    <w:p w14:paraId="67632E0C" w14:textId="77777777" w:rsidR="00BA3FAE" w:rsidRDefault="00BA3FAE" w:rsidP="005166D5">
      <w:pPr>
        <w:rPr>
          <w:rFonts w:asciiTheme="minorHAnsi" w:hAnsiTheme="minorHAnsi" w:cstheme="minorHAnsi"/>
          <w:i/>
        </w:rPr>
      </w:pPr>
    </w:p>
    <w:p w14:paraId="6B00DA3D" w14:textId="382CA823" w:rsidR="00BA3FAE" w:rsidRDefault="00BA3FAE" w:rsidP="005166D5">
      <w:pPr>
        <w:rPr>
          <w:rFonts w:asciiTheme="minorHAnsi" w:hAnsiTheme="minorHAnsi" w:cstheme="minorHAnsi"/>
          <w:i/>
          <w:u w:val="single"/>
        </w:rPr>
      </w:pPr>
      <w:r w:rsidRPr="00BA3FAE">
        <w:rPr>
          <w:rFonts w:asciiTheme="minorHAnsi" w:hAnsiTheme="minorHAnsi" w:cstheme="minorHAnsi"/>
          <w:i/>
          <w:u w:val="single"/>
        </w:rPr>
        <w:t>Bæredygtighed</w:t>
      </w:r>
    </w:p>
    <w:p w14:paraId="0A31C6B6" w14:textId="4656E250" w:rsidR="00BA3FAE" w:rsidRPr="00BA3FAE" w:rsidRDefault="00BA3FAE" w:rsidP="005166D5">
      <w:pPr>
        <w:rPr>
          <w:rFonts w:asciiTheme="minorHAnsi" w:hAnsiTheme="minorHAnsi" w:cstheme="minorHAnsi"/>
          <w:i/>
        </w:rPr>
      </w:pPr>
      <w:r w:rsidRPr="00BA3FAE">
        <w:rPr>
          <w:rFonts w:asciiTheme="minorHAnsi" w:hAnsiTheme="minorHAnsi" w:cstheme="minorHAnsi"/>
          <w:i/>
        </w:rPr>
        <w:t>Overordnet</w:t>
      </w:r>
      <w:r>
        <w:rPr>
          <w:rFonts w:asciiTheme="minorHAnsi" w:hAnsiTheme="minorHAnsi" w:cstheme="minorHAnsi"/>
          <w:i/>
        </w:rPr>
        <w:t xml:space="preserve"> intro til at rammen for bæredygtighed</w:t>
      </w:r>
      <w:r w:rsidR="00D57CAE">
        <w:rPr>
          <w:rFonts w:asciiTheme="minorHAnsi" w:hAnsiTheme="minorHAnsi" w:cstheme="minorHAnsi"/>
          <w:i/>
        </w:rPr>
        <w:t>sarbejdet i kommunen, som</w:t>
      </w:r>
      <w:r>
        <w:rPr>
          <w:rFonts w:asciiTheme="minorHAnsi" w:hAnsiTheme="minorHAnsi" w:cstheme="minorHAnsi"/>
          <w:i/>
        </w:rPr>
        <w:t xml:space="preserve"> er byrådets vision </w:t>
      </w:r>
      <w:r w:rsidR="00FC6FBF">
        <w:rPr>
          <w:rFonts w:asciiTheme="minorHAnsi" w:hAnsiTheme="minorHAnsi" w:cstheme="minorHAnsi"/>
          <w:i/>
        </w:rPr>
        <w:t>og de tilhørende styringsdokumenter (politikker) – Anders G supplerer med beslutninger</w:t>
      </w:r>
      <w:r w:rsidR="00EC5F2F">
        <w:rPr>
          <w:rFonts w:asciiTheme="minorHAnsi" w:hAnsiTheme="minorHAnsi" w:cstheme="minorHAnsi"/>
          <w:i/>
        </w:rPr>
        <w:t xml:space="preserve"> i byrådet</w:t>
      </w:r>
      <w:r w:rsidR="00FC6FBF">
        <w:rPr>
          <w:rFonts w:asciiTheme="minorHAnsi" w:hAnsiTheme="minorHAnsi" w:cstheme="minorHAnsi"/>
          <w:i/>
        </w:rPr>
        <w:t xml:space="preserve"> (DGNB</w:t>
      </w:r>
      <w:r w:rsidR="00EC5F2F">
        <w:rPr>
          <w:rFonts w:asciiTheme="minorHAnsi" w:hAnsiTheme="minorHAnsi" w:cstheme="minorHAnsi"/>
          <w:i/>
        </w:rPr>
        <w:t xml:space="preserve"> certificering i byggeri</w:t>
      </w:r>
      <w:r w:rsidR="00FC6FBF">
        <w:rPr>
          <w:rFonts w:asciiTheme="minorHAnsi" w:hAnsiTheme="minorHAnsi" w:cstheme="minorHAnsi"/>
          <w:i/>
        </w:rPr>
        <w:t xml:space="preserve">, separatkloakering, </w:t>
      </w:r>
      <w:r w:rsidR="00EC5F2F">
        <w:rPr>
          <w:rFonts w:asciiTheme="minorHAnsi" w:hAnsiTheme="minorHAnsi" w:cstheme="minorHAnsi"/>
          <w:i/>
        </w:rPr>
        <w:t xml:space="preserve">bæredygtig </w:t>
      </w:r>
      <w:r w:rsidR="00FC6FBF">
        <w:rPr>
          <w:rFonts w:asciiTheme="minorHAnsi" w:hAnsiTheme="minorHAnsi" w:cstheme="minorHAnsi"/>
          <w:i/>
        </w:rPr>
        <w:t>indkøbsstrategi, tilfredshed med affaldssortering)</w:t>
      </w:r>
    </w:p>
    <w:p w14:paraId="0910D757" w14:textId="77777777" w:rsidR="005166D5" w:rsidRPr="00330669" w:rsidRDefault="005166D5" w:rsidP="008A4EC5">
      <w:pPr>
        <w:ind w:left="357"/>
        <w:rPr>
          <w:rFonts w:ascii="Calibri" w:hAnsi="Calibri" w:cs="Calibri"/>
        </w:rPr>
      </w:pPr>
    </w:p>
    <w:p w14:paraId="60191991" w14:textId="07F99D6E" w:rsidR="00C371CE" w:rsidRDefault="00230045" w:rsidP="008A4EC5">
      <w:pPr>
        <w:pStyle w:val="Overskrift3"/>
        <w:spacing w:after="0"/>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Pressemeddelelse</w:t>
      </w:r>
    </w:p>
    <w:p w14:paraId="736537ED" w14:textId="77777777" w:rsidR="005166D5" w:rsidRDefault="005166D5" w:rsidP="005166D5"/>
    <w:p w14:paraId="504DA443" w14:textId="77777777" w:rsidR="005166D5" w:rsidRPr="008F249F" w:rsidRDefault="005166D5" w:rsidP="005166D5">
      <w:pPr>
        <w:rPr>
          <w:rFonts w:asciiTheme="minorHAnsi" w:hAnsiTheme="minorHAnsi" w:cstheme="minorHAnsi"/>
          <w:i/>
        </w:rPr>
      </w:pPr>
      <w:r w:rsidRPr="008F249F">
        <w:rPr>
          <w:rFonts w:asciiTheme="minorHAnsi" w:hAnsiTheme="minorHAnsi" w:cstheme="minorHAnsi"/>
          <w:i/>
        </w:rPr>
        <w:t>Referat</w:t>
      </w:r>
    </w:p>
    <w:p w14:paraId="0C130258" w14:textId="7508318A" w:rsidR="005166D5" w:rsidRPr="005166D5" w:rsidRDefault="00BA3FAE" w:rsidP="005166D5">
      <w:r>
        <w:rPr>
          <w:rFonts w:asciiTheme="minorHAnsi" w:hAnsiTheme="minorHAnsi" w:cstheme="minorHAnsi"/>
          <w:i/>
        </w:rPr>
        <w:t xml:space="preserve">Grønt Vælgermøde – men først til august. </w:t>
      </w:r>
    </w:p>
    <w:p w14:paraId="566E22B7" w14:textId="69B9257C" w:rsidR="00F027E4" w:rsidRDefault="00230045" w:rsidP="00F027E4">
      <w:pPr>
        <w:pStyle w:val="Overskrift3"/>
        <w:spacing w:after="0"/>
        <w:ind w:left="357" w:hanging="357"/>
        <w:rPr>
          <w:rStyle w:val="Fremhv"/>
          <w:rFonts w:asciiTheme="minorHAnsi" w:hAnsiTheme="minorHAnsi" w:cstheme="minorHAnsi"/>
          <w:i w:val="0"/>
          <w:iCs w:val="0"/>
          <w:sz w:val="28"/>
          <w:szCs w:val="28"/>
        </w:rPr>
      </w:pPr>
      <w:r>
        <w:rPr>
          <w:rStyle w:val="Fremhv"/>
          <w:rFonts w:asciiTheme="minorHAnsi" w:hAnsiTheme="minorHAnsi" w:cstheme="minorHAnsi"/>
          <w:i w:val="0"/>
          <w:iCs w:val="0"/>
          <w:sz w:val="28"/>
          <w:szCs w:val="28"/>
        </w:rPr>
        <w:t>Evt. og kort bordrunde</w:t>
      </w:r>
      <w:r w:rsidR="00227643">
        <w:rPr>
          <w:rStyle w:val="Fremhv"/>
          <w:rFonts w:asciiTheme="minorHAnsi" w:hAnsiTheme="minorHAnsi" w:cstheme="minorHAnsi"/>
          <w:i w:val="0"/>
          <w:iCs w:val="0"/>
          <w:sz w:val="28"/>
          <w:szCs w:val="28"/>
        </w:rPr>
        <w:t xml:space="preserve"> </w:t>
      </w:r>
    </w:p>
    <w:p w14:paraId="24F055A5" w14:textId="77777777" w:rsidR="003A19DC" w:rsidRDefault="003A19DC" w:rsidP="00C371CE">
      <w:pPr>
        <w:rPr>
          <w:rFonts w:ascii="Calibri" w:hAnsi="Calibri" w:cs="Calibri"/>
        </w:rPr>
      </w:pPr>
    </w:p>
    <w:p w14:paraId="66AC3807" w14:textId="77777777" w:rsidR="005166D5" w:rsidRPr="008F249F" w:rsidRDefault="005166D5" w:rsidP="005166D5">
      <w:pPr>
        <w:rPr>
          <w:rFonts w:asciiTheme="minorHAnsi" w:hAnsiTheme="minorHAnsi" w:cstheme="minorHAnsi"/>
          <w:i/>
        </w:rPr>
      </w:pPr>
      <w:r w:rsidRPr="008F249F">
        <w:rPr>
          <w:rFonts w:asciiTheme="minorHAnsi" w:hAnsiTheme="minorHAnsi" w:cstheme="minorHAnsi"/>
          <w:i/>
        </w:rPr>
        <w:t>Referat</w:t>
      </w:r>
    </w:p>
    <w:p w14:paraId="77EE566E" w14:textId="7167B3C3" w:rsidR="005166D5" w:rsidRPr="005166D5" w:rsidRDefault="00BA3FAE" w:rsidP="005166D5">
      <w:r>
        <w:rPr>
          <w:rFonts w:asciiTheme="minorHAnsi" w:hAnsiTheme="minorHAnsi" w:cstheme="minorHAnsi"/>
          <w:i/>
        </w:rPr>
        <w:t xml:space="preserve">Ikke noget </w:t>
      </w:r>
      <w:r w:rsidR="00801EF3">
        <w:rPr>
          <w:rFonts w:asciiTheme="minorHAnsi" w:hAnsiTheme="minorHAnsi" w:cstheme="minorHAnsi"/>
          <w:i/>
        </w:rPr>
        <w:t>at bemærke</w:t>
      </w:r>
      <w:r>
        <w:rPr>
          <w:rFonts w:asciiTheme="minorHAnsi" w:hAnsiTheme="minorHAnsi" w:cstheme="minorHAnsi"/>
          <w:i/>
        </w:rPr>
        <w:t xml:space="preserve">. </w:t>
      </w:r>
    </w:p>
    <w:p w14:paraId="5C774558" w14:textId="77777777" w:rsidR="005166D5" w:rsidRDefault="005166D5" w:rsidP="00C371CE">
      <w:pPr>
        <w:rPr>
          <w:rFonts w:ascii="Calibri" w:hAnsi="Calibri" w:cs="Calibri"/>
        </w:rPr>
      </w:pPr>
    </w:p>
    <w:p w14:paraId="3B828121" w14:textId="432102F3" w:rsidR="004E2663" w:rsidRDefault="004E2663" w:rsidP="00135F4D">
      <w:pPr>
        <w:ind w:left="357"/>
        <w:rPr>
          <w:b/>
          <w:sz w:val="28"/>
          <w:szCs w:val="28"/>
        </w:rPr>
      </w:pPr>
    </w:p>
    <w:sectPr w:rsidR="004E2663" w:rsidSect="00B24C2E">
      <w:footerReference w:type="default" r:id="rId8"/>
      <w:headerReference w:type="first" r:id="rId9"/>
      <w:type w:val="continuous"/>
      <w:pgSz w:w="11906" w:h="16838" w:code="9"/>
      <w:pgMar w:top="1134" w:right="1134" w:bottom="119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A6B3" w14:textId="77777777" w:rsidR="00B16A89" w:rsidRDefault="00B16A89" w:rsidP="00291C7F">
      <w:r>
        <w:separator/>
      </w:r>
    </w:p>
    <w:p w14:paraId="3921F0AD" w14:textId="77777777" w:rsidR="00B16A89" w:rsidRDefault="00B16A89"/>
  </w:endnote>
  <w:endnote w:type="continuationSeparator" w:id="0">
    <w:p w14:paraId="33F22A0D" w14:textId="77777777" w:rsidR="00B16A89" w:rsidRDefault="00B16A89" w:rsidP="00291C7F">
      <w:r>
        <w:continuationSeparator/>
      </w:r>
    </w:p>
    <w:p w14:paraId="6C43F65C" w14:textId="77777777" w:rsidR="00B16A89" w:rsidRDefault="00B16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483242"/>
      <w:docPartObj>
        <w:docPartGallery w:val="Page Numbers (Bottom of Page)"/>
        <w:docPartUnique/>
      </w:docPartObj>
    </w:sdtPr>
    <w:sdtEndPr/>
    <w:sdtContent>
      <w:p w14:paraId="3154B198" w14:textId="0BD7DC03" w:rsidR="00D93634" w:rsidRDefault="00D93634">
        <w:pPr>
          <w:pStyle w:val="Sidefod"/>
          <w:jc w:val="right"/>
        </w:pPr>
        <w:r>
          <w:fldChar w:fldCharType="begin"/>
        </w:r>
        <w:r>
          <w:instrText>PAGE   \* MERGEFORMAT</w:instrText>
        </w:r>
        <w:r>
          <w:fldChar w:fldCharType="separate"/>
        </w:r>
        <w:r w:rsidR="001D167D">
          <w:rPr>
            <w:noProof/>
          </w:rPr>
          <w:t>4</w:t>
        </w:r>
        <w:r>
          <w:fldChar w:fldCharType="end"/>
        </w:r>
      </w:p>
    </w:sdtContent>
  </w:sdt>
  <w:p w14:paraId="3B8787C8" w14:textId="77777777" w:rsidR="00D93634" w:rsidRDefault="00D936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8CC8" w14:textId="77777777" w:rsidR="00B16A89" w:rsidRDefault="00B16A89" w:rsidP="00291C7F">
      <w:r>
        <w:separator/>
      </w:r>
    </w:p>
    <w:p w14:paraId="6274C4D2" w14:textId="77777777" w:rsidR="00B16A89" w:rsidRDefault="00B16A89"/>
  </w:footnote>
  <w:footnote w:type="continuationSeparator" w:id="0">
    <w:p w14:paraId="51FD9501" w14:textId="77777777" w:rsidR="00B16A89" w:rsidRDefault="00B16A89" w:rsidP="00291C7F">
      <w:r>
        <w:continuationSeparator/>
      </w:r>
    </w:p>
    <w:p w14:paraId="084A3882" w14:textId="77777777" w:rsidR="00B16A89" w:rsidRDefault="00B16A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5697" w14:textId="77777777" w:rsidR="00107A3A" w:rsidRDefault="00107A3A" w:rsidP="00107A3A">
    <w:pPr>
      <w:pStyle w:val="Sidehoved"/>
      <w:framePr w:hSpace="141" w:wrap="notBeside" w:vAnchor="text" w:hAnchor="page" w:x="1873" w:y="1"/>
    </w:pPr>
    <w:r>
      <w:object w:dxaOrig="3045" w:dyaOrig="3615" w14:anchorId="57247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5pt;height:59.45pt" fillcolor="window">
          <v:imagedata r:id="rId1" o:title=""/>
        </v:shape>
        <o:OLEObject Type="Embed" ProgID="PBrush" ShapeID="_x0000_i1025" DrawAspect="Content" ObjectID="_1834899528" r:id="rId2">
          <o:FieldCodes>\s \* fletformat</o:FieldCodes>
        </o:OLEObject>
      </w:object>
    </w:r>
  </w:p>
  <w:p w14:paraId="5D98B1A6" w14:textId="4A8B1E6C" w:rsidR="00107A3A" w:rsidRPr="00682435" w:rsidRDefault="00682435">
    <w:pPr>
      <w:pStyle w:val="Sidehoved"/>
      <w:rPr>
        <w:b/>
        <w:sz w:val="32"/>
        <w:szCs w:val="32"/>
      </w:rPr>
    </w:pPr>
    <w:r>
      <w:tab/>
    </w:r>
    <w:r w:rsidRPr="00682435">
      <w:rPr>
        <w:b/>
        <w:sz w:val="32"/>
        <w:szCs w:val="32"/>
      </w:rPr>
      <w:t>Rådet for Bæredygtig Udvikling</w:t>
    </w:r>
    <w:r w:rsidRPr="00682435">
      <w:rPr>
        <w:sz w:val="32"/>
        <w:szCs w:val="32"/>
      </w:rPr>
      <w:t xml:space="preserve"> </w:t>
    </w:r>
    <w:r w:rsidR="005839C4">
      <w:rPr>
        <w:b/>
        <w:sz w:val="32"/>
        <w:szCs w:val="32"/>
      </w:rPr>
      <w:t>202</w:t>
    </w:r>
    <w:r w:rsidR="006B7B12">
      <w:rPr>
        <w:b/>
        <w:sz w:val="32"/>
        <w:szCs w:val="32"/>
      </w:rPr>
      <w:t>5</w:t>
    </w:r>
    <w:r w:rsidRPr="00682435">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76A"/>
    <w:multiLevelType w:val="multilevel"/>
    <w:tmpl w:val="16144E9E"/>
    <w:styleLink w:val="Bogstavopstilling"/>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 w15:restartNumberingAfterBreak="0">
    <w:nsid w:val="04A71ADE"/>
    <w:multiLevelType w:val="hybridMultilevel"/>
    <w:tmpl w:val="CF769C46"/>
    <w:lvl w:ilvl="0" w:tplc="A3DA50F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2C5B62"/>
    <w:multiLevelType w:val="singleLevel"/>
    <w:tmpl w:val="04060001"/>
    <w:lvl w:ilvl="0">
      <w:start w:val="1"/>
      <w:numFmt w:val="bullet"/>
      <w:lvlText w:val=""/>
      <w:lvlJc w:val="left"/>
      <w:pPr>
        <w:ind w:left="720" w:hanging="360"/>
      </w:pPr>
      <w:rPr>
        <w:rFonts w:ascii="Symbol" w:hAnsi="Symbol" w:hint="default"/>
      </w:rPr>
    </w:lvl>
  </w:abstractNum>
  <w:abstractNum w:abstractNumId="3" w15:restartNumberingAfterBreak="0">
    <w:nsid w:val="0BA55CEB"/>
    <w:multiLevelType w:val="hybridMultilevel"/>
    <w:tmpl w:val="413268E4"/>
    <w:lvl w:ilvl="0" w:tplc="D98C6932">
      <w:start w:val="1"/>
      <w:numFmt w:val="lowerLetter"/>
      <w:lvlText w:val="%1)"/>
      <w:lvlJc w:val="left"/>
      <w:pPr>
        <w:ind w:left="2485" w:hanging="360"/>
      </w:pPr>
      <w:rPr>
        <w:rFonts w:hint="default"/>
      </w:rPr>
    </w:lvl>
    <w:lvl w:ilvl="1" w:tplc="04060019">
      <w:start w:val="1"/>
      <w:numFmt w:val="lowerLetter"/>
      <w:lvlText w:val="%2."/>
      <w:lvlJc w:val="left"/>
      <w:pPr>
        <w:ind w:left="3205" w:hanging="360"/>
      </w:pPr>
    </w:lvl>
    <w:lvl w:ilvl="2" w:tplc="0406001B" w:tentative="1">
      <w:start w:val="1"/>
      <w:numFmt w:val="lowerRoman"/>
      <w:lvlText w:val="%3."/>
      <w:lvlJc w:val="right"/>
      <w:pPr>
        <w:ind w:left="3925" w:hanging="180"/>
      </w:pPr>
    </w:lvl>
    <w:lvl w:ilvl="3" w:tplc="0406000F" w:tentative="1">
      <w:start w:val="1"/>
      <w:numFmt w:val="decimal"/>
      <w:lvlText w:val="%4."/>
      <w:lvlJc w:val="left"/>
      <w:pPr>
        <w:ind w:left="4645" w:hanging="360"/>
      </w:pPr>
    </w:lvl>
    <w:lvl w:ilvl="4" w:tplc="04060019" w:tentative="1">
      <w:start w:val="1"/>
      <w:numFmt w:val="lowerLetter"/>
      <w:lvlText w:val="%5."/>
      <w:lvlJc w:val="left"/>
      <w:pPr>
        <w:ind w:left="5365" w:hanging="360"/>
      </w:pPr>
    </w:lvl>
    <w:lvl w:ilvl="5" w:tplc="0406001B" w:tentative="1">
      <w:start w:val="1"/>
      <w:numFmt w:val="lowerRoman"/>
      <w:lvlText w:val="%6."/>
      <w:lvlJc w:val="right"/>
      <w:pPr>
        <w:ind w:left="6085" w:hanging="180"/>
      </w:pPr>
    </w:lvl>
    <w:lvl w:ilvl="6" w:tplc="0406000F" w:tentative="1">
      <w:start w:val="1"/>
      <w:numFmt w:val="decimal"/>
      <w:lvlText w:val="%7."/>
      <w:lvlJc w:val="left"/>
      <w:pPr>
        <w:ind w:left="6805" w:hanging="360"/>
      </w:pPr>
    </w:lvl>
    <w:lvl w:ilvl="7" w:tplc="04060019" w:tentative="1">
      <w:start w:val="1"/>
      <w:numFmt w:val="lowerLetter"/>
      <w:lvlText w:val="%8."/>
      <w:lvlJc w:val="left"/>
      <w:pPr>
        <w:ind w:left="7525" w:hanging="360"/>
      </w:pPr>
    </w:lvl>
    <w:lvl w:ilvl="8" w:tplc="0406001B" w:tentative="1">
      <w:start w:val="1"/>
      <w:numFmt w:val="lowerRoman"/>
      <w:lvlText w:val="%9."/>
      <w:lvlJc w:val="right"/>
      <w:pPr>
        <w:ind w:left="8245" w:hanging="180"/>
      </w:pPr>
    </w:lvl>
  </w:abstractNum>
  <w:abstractNum w:abstractNumId="4" w15:restartNumberingAfterBreak="0">
    <w:nsid w:val="0DD719CA"/>
    <w:multiLevelType w:val="singleLevel"/>
    <w:tmpl w:val="04060001"/>
    <w:lvl w:ilvl="0">
      <w:start w:val="1"/>
      <w:numFmt w:val="bullet"/>
      <w:lvlText w:val=""/>
      <w:lvlJc w:val="left"/>
      <w:pPr>
        <w:ind w:left="720" w:hanging="360"/>
      </w:pPr>
      <w:rPr>
        <w:rFonts w:ascii="Symbol" w:hAnsi="Symbol" w:hint="default"/>
      </w:rPr>
    </w:lvl>
  </w:abstractNum>
  <w:abstractNum w:abstractNumId="5" w15:restartNumberingAfterBreak="0">
    <w:nsid w:val="0FD35591"/>
    <w:multiLevelType w:val="multilevel"/>
    <w:tmpl w:val="2C1470D8"/>
    <w:styleLink w:val="Talpunktopstilling"/>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6" w15:restartNumberingAfterBreak="0">
    <w:nsid w:val="0FEF6690"/>
    <w:multiLevelType w:val="multilevel"/>
    <w:tmpl w:val="2C1470D8"/>
    <w:name w:val="Bullet"/>
    <w:numStyleLink w:val="Talpunktopstilling"/>
  </w:abstractNum>
  <w:abstractNum w:abstractNumId="7" w15:restartNumberingAfterBreak="0">
    <w:nsid w:val="18037289"/>
    <w:multiLevelType w:val="hybridMultilevel"/>
    <w:tmpl w:val="9BC2F11C"/>
    <w:lvl w:ilvl="0" w:tplc="E1BEE92A">
      <w:start w:val="1"/>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8" w15:restartNumberingAfterBreak="0">
    <w:nsid w:val="216C5286"/>
    <w:multiLevelType w:val="singleLevel"/>
    <w:tmpl w:val="04060001"/>
    <w:lvl w:ilvl="0">
      <w:start w:val="1"/>
      <w:numFmt w:val="bullet"/>
      <w:lvlText w:val=""/>
      <w:lvlJc w:val="left"/>
      <w:pPr>
        <w:ind w:left="720" w:hanging="360"/>
      </w:pPr>
      <w:rPr>
        <w:rFonts w:ascii="Symbol" w:hAnsi="Symbol" w:hint="default"/>
      </w:rPr>
    </w:lvl>
  </w:abstractNum>
  <w:abstractNum w:abstractNumId="9" w15:restartNumberingAfterBreak="0">
    <w:nsid w:val="29EE4E39"/>
    <w:multiLevelType w:val="hybridMultilevel"/>
    <w:tmpl w:val="B85070CA"/>
    <w:lvl w:ilvl="0" w:tplc="0406000F">
      <w:start w:val="1"/>
      <w:numFmt w:val="decimal"/>
      <w:lvlText w:val="%1."/>
      <w:lvlJc w:val="left"/>
      <w:pPr>
        <w:ind w:left="1077" w:hanging="360"/>
      </w:pPr>
    </w:lvl>
    <w:lvl w:ilvl="1" w:tplc="04060019" w:tentative="1">
      <w:start w:val="1"/>
      <w:numFmt w:val="lowerLetter"/>
      <w:lvlText w:val="%2."/>
      <w:lvlJc w:val="left"/>
      <w:pPr>
        <w:ind w:left="1797" w:hanging="360"/>
      </w:pPr>
    </w:lvl>
    <w:lvl w:ilvl="2" w:tplc="0406001B" w:tentative="1">
      <w:start w:val="1"/>
      <w:numFmt w:val="lowerRoman"/>
      <w:lvlText w:val="%3."/>
      <w:lvlJc w:val="right"/>
      <w:pPr>
        <w:ind w:left="2517" w:hanging="180"/>
      </w:pPr>
    </w:lvl>
    <w:lvl w:ilvl="3" w:tplc="0406000F" w:tentative="1">
      <w:start w:val="1"/>
      <w:numFmt w:val="decimal"/>
      <w:lvlText w:val="%4."/>
      <w:lvlJc w:val="left"/>
      <w:pPr>
        <w:ind w:left="3237" w:hanging="360"/>
      </w:pPr>
    </w:lvl>
    <w:lvl w:ilvl="4" w:tplc="04060019" w:tentative="1">
      <w:start w:val="1"/>
      <w:numFmt w:val="lowerLetter"/>
      <w:lvlText w:val="%5."/>
      <w:lvlJc w:val="left"/>
      <w:pPr>
        <w:ind w:left="3957" w:hanging="360"/>
      </w:pPr>
    </w:lvl>
    <w:lvl w:ilvl="5" w:tplc="0406001B" w:tentative="1">
      <w:start w:val="1"/>
      <w:numFmt w:val="lowerRoman"/>
      <w:lvlText w:val="%6."/>
      <w:lvlJc w:val="right"/>
      <w:pPr>
        <w:ind w:left="4677" w:hanging="180"/>
      </w:pPr>
    </w:lvl>
    <w:lvl w:ilvl="6" w:tplc="0406000F" w:tentative="1">
      <w:start w:val="1"/>
      <w:numFmt w:val="decimal"/>
      <w:lvlText w:val="%7."/>
      <w:lvlJc w:val="left"/>
      <w:pPr>
        <w:ind w:left="5397" w:hanging="360"/>
      </w:pPr>
    </w:lvl>
    <w:lvl w:ilvl="7" w:tplc="04060019" w:tentative="1">
      <w:start w:val="1"/>
      <w:numFmt w:val="lowerLetter"/>
      <w:lvlText w:val="%8."/>
      <w:lvlJc w:val="left"/>
      <w:pPr>
        <w:ind w:left="6117" w:hanging="360"/>
      </w:pPr>
    </w:lvl>
    <w:lvl w:ilvl="8" w:tplc="0406001B" w:tentative="1">
      <w:start w:val="1"/>
      <w:numFmt w:val="lowerRoman"/>
      <w:lvlText w:val="%9."/>
      <w:lvlJc w:val="right"/>
      <w:pPr>
        <w:ind w:left="6837" w:hanging="180"/>
      </w:pPr>
    </w:lvl>
  </w:abstractNum>
  <w:abstractNum w:abstractNumId="10" w15:restartNumberingAfterBreak="0">
    <w:nsid w:val="2DB118C8"/>
    <w:multiLevelType w:val="multilevel"/>
    <w:tmpl w:val="D2E66FE0"/>
    <w:styleLink w:val="Punktopstilling"/>
    <w:lvl w:ilvl="0">
      <w:start w:val="1"/>
      <w:numFmt w:val="bullet"/>
      <w:lvlText w:val=""/>
      <w:lvlJc w:val="left"/>
      <w:pPr>
        <w:ind w:left="851" w:hanging="426"/>
      </w:pPr>
      <w:rPr>
        <w:rFonts w:ascii="Wingdings" w:hAnsi="Wingdings"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11" w15:restartNumberingAfterBreak="0">
    <w:nsid w:val="36797615"/>
    <w:multiLevelType w:val="hybridMultilevel"/>
    <w:tmpl w:val="B58E97B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C5F3D56"/>
    <w:multiLevelType w:val="hybridMultilevel"/>
    <w:tmpl w:val="7C66B148"/>
    <w:lvl w:ilvl="0" w:tplc="FA9E0E3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1D12E2C"/>
    <w:multiLevelType w:val="hybridMultilevel"/>
    <w:tmpl w:val="1D6E55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6591068"/>
    <w:multiLevelType w:val="hybridMultilevel"/>
    <w:tmpl w:val="460CA6C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BBC3E46"/>
    <w:multiLevelType w:val="multilevel"/>
    <w:tmpl w:val="8D78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0E009E"/>
    <w:multiLevelType w:val="hybridMultilevel"/>
    <w:tmpl w:val="933E18E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FA82CF4"/>
    <w:multiLevelType w:val="hybridMultilevel"/>
    <w:tmpl w:val="A5F2CB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2D61810"/>
    <w:multiLevelType w:val="hybridMultilevel"/>
    <w:tmpl w:val="F1F4E2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BE65B25"/>
    <w:multiLevelType w:val="hybridMultilevel"/>
    <w:tmpl w:val="C0F4DE6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5E8A1EF7"/>
    <w:multiLevelType w:val="hybridMultilevel"/>
    <w:tmpl w:val="0F0E0B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3D64C55"/>
    <w:multiLevelType w:val="hybridMultilevel"/>
    <w:tmpl w:val="77580DFE"/>
    <w:lvl w:ilvl="0" w:tplc="BC48CA18">
      <w:numFmt w:val="bullet"/>
      <w:lvlText w:val="-"/>
      <w:lvlJc w:val="left"/>
      <w:pPr>
        <w:ind w:left="2485" w:hanging="360"/>
      </w:pPr>
      <w:rPr>
        <w:rFonts w:ascii="Calibri" w:eastAsia="Times New Roman" w:hAnsi="Calibri" w:cs="Calibri" w:hint="default"/>
      </w:rPr>
    </w:lvl>
    <w:lvl w:ilvl="1" w:tplc="04060003" w:tentative="1">
      <w:start w:val="1"/>
      <w:numFmt w:val="bullet"/>
      <w:lvlText w:val="o"/>
      <w:lvlJc w:val="left"/>
      <w:pPr>
        <w:ind w:left="3205" w:hanging="360"/>
      </w:pPr>
      <w:rPr>
        <w:rFonts w:ascii="Courier New" w:hAnsi="Courier New" w:cs="Courier New" w:hint="default"/>
      </w:rPr>
    </w:lvl>
    <w:lvl w:ilvl="2" w:tplc="04060005" w:tentative="1">
      <w:start w:val="1"/>
      <w:numFmt w:val="bullet"/>
      <w:lvlText w:val=""/>
      <w:lvlJc w:val="left"/>
      <w:pPr>
        <w:ind w:left="3925" w:hanging="360"/>
      </w:pPr>
      <w:rPr>
        <w:rFonts w:ascii="Wingdings" w:hAnsi="Wingdings" w:hint="default"/>
      </w:rPr>
    </w:lvl>
    <w:lvl w:ilvl="3" w:tplc="04060001" w:tentative="1">
      <w:start w:val="1"/>
      <w:numFmt w:val="bullet"/>
      <w:lvlText w:val=""/>
      <w:lvlJc w:val="left"/>
      <w:pPr>
        <w:ind w:left="4645" w:hanging="360"/>
      </w:pPr>
      <w:rPr>
        <w:rFonts w:ascii="Symbol" w:hAnsi="Symbol" w:hint="default"/>
      </w:rPr>
    </w:lvl>
    <w:lvl w:ilvl="4" w:tplc="04060003" w:tentative="1">
      <w:start w:val="1"/>
      <w:numFmt w:val="bullet"/>
      <w:lvlText w:val="o"/>
      <w:lvlJc w:val="left"/>
      <w:pPr>
        <w:ind w:left="5365" w:hanging="360"/>
      </w:pPr>
      <w:rPr>
        <w:rFonts w:ascii="Courier New" w:hAnsi="Courier New" w:cs="Courier New" w:hint="default"/>
      </w:rPr>
    </w:lvl>
    <w:lvl w:ilvl="5" w:tplc="04060005" w:tentative="1">
      <w:start w:val="1"/>
      <w:numFmt w:val="bullet"/>
      <w:lvlText w:val=""/>
      <w:lvlJc w:val="left"/>
      <w:pPr>
        <w:ind w:left="6085" w:hanging="360"/>
      </w:pPr>
      <w:rPr>
        <w:rFonts w:ascii="Wingdings" w:hAnsi="Wingdings" w:hint="default"/>
      </w:rPr>
    </w:lvl>
    <w:lvl w:ilvl="6" w:tplc="04060001" w:tentative="1">
      <w:start w:val="1"/>
      <w:numFmt w:val="bullet"/>
      <w:lvlText w:val=""/>
      <w:lvlJc w:val="left"/>
      <w:pPr>
        <w:ind w:left="6805" w:hanging="360"/>
      </w:pPr>
      <w:rPr>
        <w:rFonts w:ascii="Symbol" w:hAnsi="Symbol" w:hint="default"/>
      </w:rPr>
    </w:lvl>
    <w:lvl w:ilvl="7" w:tplc="04060003" w:tentative="1">
      <w:start w:val="1"/>
      <w:numFmt w:val="bullet"/>
      <w:lvlText w:val="o"/>
      <w:lvlJc w:val="left"/>
      <w:pPr>
        <w:ind w:left="7525" w:hanging="360"/>
      </w:pPr>
      <w:rPr>
        <w:rFonts w:ascii="Courier New" w:hAnsi="Courier New" w:cs="Courier New" w:hint="default"/>
      </w:rPr>
    </w:lvl>
    <w:lvl w:ilvl="8" w:tplc="04060005" w:tentative="1">
      <w:start w:val="1"/>
      <w:numFmt w:val="bullet"/>
      <w:lvlText w:val=""/>
      <w:lvlJc w:val="left"/>
      <w:pPr>
        <w:ind w:left="8245" w:hanging="360"/>
      </w:pPr>
      <w:rPr>
        <w:rFonts w:ascii="Wingdings" w:hAnsi="Wingdings" w:hint="default"/>
      </w:rPr>
    </w:lvl>
  </w:abstractNum>
  <w:abstractNum w:abstractNumId="22" w15:restartNumberingAfterBreak="0">
    <w:nsid w:val="66094336"/>
    <w:multiLevelType w:val="hybridMultilevel"/>
    <w:tmpl w:val="C87834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8526187"/>
    <w:multiLevelType w:val="hybridMultilevel"/>
    <w:tmpl w:val="2986478A"/>
    <w:lvl w:ilvl="0" w:tplc="DBF6F9FE">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BD17FAC"/>
    <w:multiLevelType w:val="hybridMultilevel"/>
    <w:tmpl w:val="5D5630A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525F4B"/>
    <w:multiLevelType w:val="hybridMultilevel"/>
    <w:tmpl w:val="E566200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875C3F"/>
    <w:multiLevelType w:val="hybridMultilevel"/>
    <w:tmpl w:val="45868D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D97B11"/>
    <w:multiLevelType w:val="hybridMultilevel"/>
    <w:tmpl w:val="4648CDEC"/>
    <w:lvl w:ilvl="0" w:tplc="E9503A0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7B11D36"/>
    <w:multiLevelType w:val="hybridMultilevel"/>
    <w:tmpl w:val="682A70AA"/>
    <w:lvl w:ilvl="0" w:tplc="30081524">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8897896"/>
    <w:multiLevelType w:val="hybridMultilevel"/>
    <w:tmpl w:val="A97EFC52"/>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30" w15:restartNumberingAfterBreak="0">
    <w:nsid w:val="79713313"/>
    <w:multiLevelType w:val="hybridMultilevel"/>
    <w:tmpl w:val="30C8B35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EA422D8"/>
    <w:multiLevelType w:val="multilevel"/>
    <w:tmpl w:val="5630EE0E"/>
    <w:lvl w:ilvl="0">
      <w:start w:val="1"/>
      <w:numFmt w:val="decimal"/>
      <w:pStyle w:val="Overskrift3"/>
      <w:lvlText w:val="%1."/>
      <w:lvlJc w:val="left"/>
      <w:pPr>
        <w:tabs>
          <w:tab w:val="num" w:pos="360"/>
        </w:tabs>
        <w:ind w:left="360" w:hanging="360"/>
      </w:pPr>
      <w:rPr>
        <w:rFonts w:asciiTheme="minorHAnsi" w:eastAsia="Times New Roman" w:hAnsiTheme="minorHAnsi" w:cstheme="minorHAnsi"/>
        <w:b/>
        <w:sz w:val="28"/>
        <w:szCs w:val="28"/>
      </w:rPr>
    </w:lvl>
    <w:lvl w:ilvl="1">
      <w:start w:val="1"/>
      <w:numFmt w:val="bullet"/>
      <w:lvlText w:val="o"/>
      <w:lvlJc w:val="left"/>
      <w:pPr>
        <w:ind w:left="3565" w:hanging="360"/>
      </w:pPr>
      <w:rPr>
        <w:rFonts w:ascii="Courier New" w:hAnsi="Courier New" w:cs="Courier New" w:hint="default"/>
      </w:rPr>
    </w:lvl>
    <w:lvl w:ilvl="2">
      <w:start w:val="1"/>
      <w:numFmt w:val="bullet"/>
      <w:lvlText w:val=""/>
      <w:lvlJc w:val="left"/>
      <w:pPr>
        <w:ind w:left="4285" w:hanging="360"/>
      </w:pPr>
      <w:rPr>
        <w:rFonts w:ascii="Wingdings" w:hAnsi="Wingdings" w:hint="default"/>
      </w:rPr>
    </w:lvl>
    <w:lvl w:ilvl="3">
      <w:start w:val="1"/>
      <w:numFmt w:val="bullet"/>
      <w:lvlText w:val=""/>
      <w:lvlJc w:val="left"/>
      <w:pPr>
        <w:ind w:left="5005" w:hanging="360"/>
      </w:pPr>
      <w:rPr>
        <w:rFonts w:ascii="Symbol" w:hAnsi="Symbol" w:hint="default"/>
      </w:rPr>
    </w:lvl>
    <w:lvl w:ilvl="4">
      <w:start w:val="1"/>
      <w:numFmt w:val="bullet"/>
      <w:lvlText w:val="o"/>
      <w:lvlJc w:val="left"/>
      <w:pPr>
        <w:ind w:left="5725" w:hanging="360"/>
      </w:pPr>
      <w:rPr>
        <w:rFonts w:ascii="Courier New" w:hAnsi="Courier New" w:cs="Courier New" w:hint="default"/>
      </w:rPr>
    </w:lvl>
    <w:lvl w:ilvl="5">
      <w:start w:val="1"/>
      <w:numFmt w:val="bullet"/>
      <w:lvlText w:val=""/>
      <w:lvlJc w:val="left"/>
      <w:pPr>
        <w:ind w:left="6445" w:hanging="360"/>
      </w:pPr>
      <w:rPr>
        <w:rFonts w:ascii="Wingdings" w:hAnsi="Wingdings" w:hint="default"/>
      </w:rPr>
    </w:lvl>
    <w:lvl w:ilvl="6">
      <w:start w:val="1"/>
      <w:numFmt w:val="bullet"/>
      <w:lvlText w:val=""/>
      <w:lvlJc w:val="left"/>
      <w:pPr>
        <w:ind w:left="7165" w:hanging="360"/>
      </w:pPr>
      <w:rPr>
        <w:rFonts w:ascii="Symbol" w:hAnsi="Symbol" w:hint="default"/>
      </w:rPr>
    </w:lvl>
    <w:lvl w:ilvl="7">
      <w:start w:val="1"/>
      <w:numFmt w:val="bullet"/>
      <w:lvlText w:val="o"/>
      <w:lvlJc w:val="left"/>
      <w:pPr>
        <w:ind w:left="7885" w:hanging="360"/>
      </w:pPr>
      <w:rPr>
        <w:rFonts w:ascii="Courier New" w:hAnsi="Courier New" w:cs="Courier New" w:hint="default"/>
      </w:rPr>
    </w:lvl>
    <w:lvl w:ilvl="8">
      <w:start w:val="1"/>
      <w:numFmt w:val="bullet"/>
      <w:lvlText w:val=""/>
      <w:lvlJc w:val="left"/>
      <w:pPr>
        <w:ind w:left="8605" w:hanging="360"/>
      </w:pPr>
      <w:rPr>
        <w:rFonts w:ascii="Wingdings" w:hAnsi="Wingdings" w:hint="default"/>
      </w:rPr>
    </w:lvl>
  </w:abstractNum>
  <w:num w:numId="1" w16cid:durableId="493961796">
    <w:abstractNumId w:val="10"/>
  </w:num>
  <w:num w:numId="2" w16cid:durableId="259145695">
    <w:abstractNumId w:val="5"/>
  </w:num>
  <w:num w:numId="3" w16cid:durableId="1721902640">
    <w:abstractNumId w:val="0"/>
  </w:num>
  <w:num w:numId="4" w16cid:durableId="107165734">
    <w:abstractNumId w:val="31"/>
  </w:num>
  <w:num w:numId="5" w16cid:durableId="1866093628">
    <w:abstractNumId w:val="7"/>
  </w:num>
  <w:num w:numId="6" w16cid:durableId="802230178">
    <w:abstractNumId w:val="3"/>
  </w:num>
  <w:num w:numId="7" w16cid:durableId="1956716385">
    <w:abstractNumId w:val="21"/>
  </w:num>
  <w:num w:numId="8" w16cid:durableId="972100387">
    <w:abstractNumId w:val="2"/>
  </w:num>
  <w:num w:numId="9" w16cid:durableId="46151478">
    <w:abstractNumId w:val="4"/>
  </w:num>
  <w:num w:numId="10" w16cid:durableId="116215739">
    <w:abstractNumId w:val="8"/>
  </w:num>
  <w:num w:numId="11" w16cid:durableId="2008710611">
    <w:abstractNumId w:val="24"/>
  </w:num>
  <w:num w:numId="12" w16cid:durableId="375738331">
    <w:abstractNumId w:val="16"/>
  </w:num>
  <w:num w:numId="13" w16cid:durableId="1824391241">
    <w:abstractNumId w:val="26"/>
  </w:num>
  <w:num w:numId="14" w16cid:durableId="1214125034">
    <w:abstractNumId w:val="14"/>
  </w:num>
  <w:num w:numId="15" w16cid:durableId="1278876595">
    <w:abstractNumId w:val="22"/>
  </w:num>
  <w:num w:numId="16" w16cid:durableId="1785347634">
    <w:abstractNumId w:val="30"/>
  </w:num>
  <w:num w:numId="17" w16cid:durableId="1995255295">
    <w:abstractNumId w:val="23"/>
  </w:num>
  <w:num w:numId="18" w16cid:durableId="965891379">
    <w:abstractNumId w:val="12"/>
  </w:num>
  <w:num w:numId="19" w16cid:durableId="1875381194">
    <w:abstractNumId w:val="1"/>
  </w:num>
  <w:num w:numId="20" w16cid:durableId="863589739">
    <w:abstractNumId w:val="31"/>
  </w:num>
  <w:num w:numId="21" w16cid:durableId="856621197">
    <w:abstractNumId w:val="31"/>
  </w:num>
  <w:num w:numId="22" w16cid:durableId="360321816">
    <w:abstractNumId w:val="31"/>
  </w:num>
  <w:num w:numId="23" w16cid:durableId="2132548069">
    <w:abstractNumId w:val="31"/>
  </w:num>
  <w:num w:numId="24" w16cid:durableId="928192627">
    <w:abstractNumId w:val="31"/>
  </w:num>
  <w:num w:numId="25" w16cid:durableId="1252936837">
    <w:abstractNumId w:val="31"/>
  </w:num>
  <w:num w:numId="26" w16cid:durableId="882522887">
    <w:abstractNumId w:val="28"/>
  </w:num>
  <w:num w:numId="27" w16cid:durableId="650910980">
    <w:abstractNumId w:val="31"/>
  </w:num>
  <w:num w:numId="28" w16cid:durableId="2008972399">
    <w:abstractNumId w:val="31"/>
  </w:num>
  <w:num w:numId="29" w16cid:durableId="1965109712">
    <w:abstractNumId w:val="20"/>
  </w:num>
  <w:num w:numId="30" w16cid:durableId="788285615">
    <w:abstractNumId w:val="15"/>
  </w:num>
  <w:num w:numId="31" w16cid:durableId="623970902">
    <w:abstractNumId w:val="25"/>
  </w:num>
  <w:num w:numId="32" w16cid:durableId="1129662486">
    <w:abstractNumId w:val="31"/>
  </w:num>
  <w:num w:numId="33" w16cid:durableId="460541656">
    <w:abstractNumId w:val="31"/>
  </w:num>
  <w:num w:numId="34" w16cid:durableId="166217960">
    <w:abstractNumId w:val="18"/>
  </w:num>
  <w:num w:numId="35" w16cid:durableId="788166512">
    <w:abstractNumId w:val="31"/>
  </w:num>
  <w:num w:numId="36" w16cid:durableId="633877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4469112">
    <w:abstractNumId w:val="31"/>
  </w:num>
  <w:num w:numId="38" w16cid:durableId="1875802442">
    <w:abstractNumId w:val="31"/>
  </w:num>
  <w:num w:numId="39" w16cid:durableId="203520443">
    <w:abstractNumId w:val="31"/>
  </w:num>
  <w:num w:numId="40" w16cid:durableId="1370689342">
    <w:abstractNumId w:val="6"/>
  </w:num>
  <w:num w:numId="41" w16cid:durableId="720910776">
    <w:abstractNumId w:val="13"/>
  </w:num>
  <w:num w:numId="42" w16cid:durableId="862089856">
    <w:abstractNumId w:val="9"/>
  </w:num>
  <w:num w:numId="43" w16cid:durableId="276304164">
    <w:abstractNumId w:val="27"/>
  </w:num>
  <w:num w:numId="44" w16cid:durableId="379670364">
    <w:abstractNumId w:val="17"/>
  </w:num>
  <w:num w:numId="45" w16cid:durableId="1733581716">
    <w:abstractNumId w:val="29"/>
  </w:num>
  <w:num w:numId="46" w16cid:durableId="61657085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3A"/>
    <w:rsid w:val="000008C5"/>
    <w:rsid w:val="00001243"/>
    <w:rsid w:val="000029F1"/>
    <w:rsid w:val="00003141"/>
    <w:rsid w:val="00004AA3"/>
    <w:rsid w:val="00013EA4"/>
    <w:rsid w:val="000145E4"/>
    <w:rsid w:val="00014751"/>
    <w:rsid w:val="00014A0A"/>
    <w:rsid w:val="0001568F"/>
    <w:rsid w:val="0002070C"/>
    <w:rsid w:val="00023F51"/>
    <w:rsid w:val="00027C81"/>
    <w:rsid w:val="00033180"/>
    <w:rsid w:val="00033891"/>
    <w:rsid w:val="00035465"/>
    <w:rsid w:val="0003604C"/>
    <w:rsid w:val="00040BBB"/>
    <w:rsid w:val="000417AC"/>
    <w:rsid w:val="0004385B"/>
    <w:rsid w:val="00044A6A"/>
    <w:rsid w:val="0004516D"/>
    <w:rsid w:val="000501BD"/>
    <w:rsid w:val="00050512"/>
    <w:rsid w:val="00050E18"/>
    <w:rsid w:val="00053DF0"/>
    <w:rsid w:val="000542E3"/>
    <w:rsid w:val="00060354"/>
    <w:rsid w:val="000604B0"/>
    <w:rsid w:val="000673DB"/>
    <w:rsid w:val="000703E7"/>
    <w:rsid w:val="0007305F"/>
    <w:rsid w:val="00077F52"/>
    <w:rsid w:val="0008030B"/>
    <w:rsid w:val="000821D1"/>
    <w:rsid w:val="00083674"/>
    <w:rsid w:val="00083C31"/>
    <w:rsid w:val="00084827"/>
    <w:rsid w:val="00084FB3"/>
    <w:rsid w:val="00085D0E"/>
    <w:rsid w:val="000900FD"/>
    <w:rsid w:val="00093974"/>
    <w:rsid w:val="00094B58"/>
    <w:rsid w:val="000959A9"/>
    <w:rsid w:val="00097FC7"/>
    <w:rsid w:val="000A06BE"/>
    <w:rsid w:val="000A0A49"/>
    <w:rsid w:val="000A22A9"/>
    <w:rsid w:val="000A3E38"/>
    <w:rsid w:val="000A4ABD"/>
    <w:rsid w:val="000A50F6"/>
    <w:rsid w:val="000A70B5"/>
    <w:rsid w:val="000B0230"/>
    <w:rsid w:val="000B6666"/>
    <w:rsid w:val="000B734C"/>
    <w:rsid w:val="000C11E8"/>
    <w:rsid w:val="000C565C"/>
    <w:rsid w:val="000C5D00"/>
    <w:rsid w:val="000C6ABC"/>
    <w:rsid w:val="000C7E3A"/>
    <w:rsid w:val="000D074B"/>
    <w:rsid w:val="000D0A4A"/>
    <w:rsid w:val="000D115A"/>
    <w:rsid w:val="000D41D3"/>
    <w:rsid w:val="000D6E83"/>
    <w:rsid w:val="000D7992"/>
    <w:rsid w:val="000E1FF2"/>
    <w:rsid w:val="000E2F00"/>
    <w:rsid w:val="000F1D4D"/>
    <w:rsid w:val="000F1FDE"/>
    <w:rsid w:val="000F5372"/>
    <w:rsid w:val="001018AE"/>
    <w:rsid w:val="001025F1"/>
    <w:rsid w:val="00107A3A"/>
    <w:rsid w:val="00111283"/>
    <w:rsid w:val="00111941"/>
    <w:rsid w:val="00111B40"/>
    <w:rsid w:val="00120549"/>
    <w:rsid w:val="00120675"/>
    <w:rsid w:val="00122947"/>
    <w:rsid w:val="001229F5"/>
    <w:rsid w:val="00124F03"/>
    <w:rsid w:val="00127F2E"/>
    <w:rsid w:val="00130495"/>
    <w:rsid w:val="00130DA6"/>
    <w:rsid w:val="00132880"/>
    <w:rsid w:val="00135F4D"/>
    <w:rsid w:val="001362C8"/>
    <w:rsid w:val="00141D1E"/>
    <w:rsid w:val="0014560A"/>
    <w:rsid w:val="001467C7"/>
    <w:rsid w:val="001471B5"/>
    <w:rsid w:val="00152AD5"/>
    <w:rsid w:val="00152BFF"/>
    <w:rsid w:val="00153306"/>
    <w:rsid w:val="0015342C"/>
    <w:rsid w:val="00155C19"/>
    <w:rsid w:val="00157CE0"/>
    <w:rsid w:val="00160468"/>
    <w:rsid w:val="00162522"/>
    <w:rsid w:val="0016291E"/>
    <w:rsid w:val="00164CED"/>
    <w:rsid w:val="00165A05"/>
    <w:rsid w:val="001700C4"/>
    <w:rsid w:val="001709B8"/>
    <w:rsid w:val="0017157E"/>
    <w:rsid w:val="0017246E"/>
    <w:rsid w:val="00173736"/>
    <w:rsid w:val="0018137C"/>
    <w:rsid w:val="001813DE"/>
    <w:rsid w:val="001847D9"/>
    <w:rsid w:val="00186A24"/>
    <w:rsid w:val="001940DA"/>
    <w:rsid w:val="001952BE"/>
    <w:rsid w:val="00197BA9"/>
    <w:rsid w:val="001A0ABE"/>
    <w:rsid w:val="001A142E"/>
    <w:rsid w:val="001A1C64"/>
    <w:rsid w:val="001A2DCF"/>
    <w:rsid w:val="001A4043"/>
    <w:rsid w:val="001A5E82"/>
    <w:rsid w:val="001B3668"/>
    <w:rsid w:val="001B5365"/>
    <w:rsid w:val="001B6A0F"/>
    <w:rsid w:val="001C0C5E"/>
    <w:rsid w:val="001C1494"/>
    <w:rsid w:val="001C2112"/>
    <w:rsid w:val="001C5C28"/>
    <w:rsid w:val="001C752F"/>
    <w:rsid w:val="001D0D23"/>
    <w:rsid w:val="001D167D"/>
    <w:rsid w:val="001D1E7B"/>
    <w:rsid w:val="001E0349"/>
    <w:rsid w:val="001E0768"/>
    <w:rsid w:val="001E1B06"/>
    <w:rsid w:val="001E27D1"/>
    <w:rsid w:val="001E6CAE"/>
    <w:rsid w:val="001E6FB8"/>
    <w:rsid w:val="001F034E"/>
    <w:rsid w:val="001F1102"/>
    <w:rsid w:val="001F2CC6"/>
    <w:rsid w:val="002004C0"/>
    <w:rsid w:val="00203014"/>
    <w:rsid w:val="002038F3"/>
    <w:rsid w:val="00204C2F"/>
    <w:rsid w:val="002078EE"/>
    <w:rsid w:val="00213029"/>
    <w:rsid w:val="0021569F"/>
    <w:rsid w:val="00216319"/>
    <w:rsid w:val="00216866"/>
    <w:rsid w:val="00224285"/>
    <w:rsid w:val="002242E5"/>
    <w:rsid w:val="00224B1D"/>
    <w:rsid w:val="00226EDD"/>
    <w:rsid w:val="00227643"/>
    <w:rsid w:val="00227A51"/>
    <w:rsid w:val="00230045"/>
    <w:rsid w:val="002300E3"/>
    <w:rsid w:val="00231EAD"/>
    <w:rsid w:val="00233BA5"/>
    <w:rsid w:val="0023418B"/>
    <w:rsid w:val="002348E4"/>
    <w:rsid w:val="00235BDE"/>
    <w:rsid w:val="00236AB1"/>
    <w:rsid w:val="002372AE"/>
    <w:rsid w:val="00242B2A"/>
    <w:rsid w:val="002446B8"/>
    <w:rsid w:val="00247E20"/>
    <w:rsid w:val="00250994"/>
    <w:rsid w:val="00250E2D"/>
    <w:rsid w:val="00252361"/>
    <w:rsid w:val="002539C6"/>
    <w:rsid w:val="0025606C"/>
    <w:rsid w:val="002562D0"/>
    <w:rsid w:val="002564C7"/>
    <w:rsid w:val="00256B47"/>
    <w:rsid w:val="00264B7A"/>
    <w:rsid w:val="0026544C"/>
    <w:rsid w:val="002672B5"/>
    <w:rsid w:val="00271009"/>
    <w:rsid w:val="00274AD4"/>
    <w:rsid w:val="002768C6"/>
    <w:rsid w:val="00277713"/>
    <w:rsid w:val="0028161F"/>
    <w:rsid w:val="00283FC4"/>
    <w:rsid w:val="00286C88"/>
    <w:rsid w:val="00287F78"/>
    <w:rsid w:val="002905CA"/>
    <w:rsid w:val="00291C7F"/>
    <w:rsid w:val="00293628"/>
    <w:rsid w:val="002A1ACF"/>
    <w:rsid w:val="002A2E16"/>
    <w:rsid w:val="002B099A"/>
    <w:rsid w:val="002B35FC"/>
    <w:rsid w:val="002B4E17"/>
    <w:rsid w:val="002B5410"/>
    <w:rsid w:val="002C048D"/>
    <w:rsid w:val="002C14DA"/>
    <w:rsid w:val="002C2332"/>
    <w:rsid w:val="002C2502"/>
    <w:rsid w:val="002C3DA9"/>
    <w:rsid w:val="002D337B"/>
    <w:rsid w:val="002D4AEF"/>
    <w:rsid w:val="002D5F04"/>
    <w:rsid w:val="002E6A1B"/>
    <w:rsid w:val="002F6BED"/>
    <w:rsid w:val="00300B16"/>
    <w:rsid w:val="00302E01"/>
    <w:rsid w:val="00306D0D"/>
    <w:rsid w:val="00310F3F"/>
    <w:rsid w:val="003224BD"/>
    <w:rsid w:val="00324C83"/>
    <w:rsid w:val="00327B06"/>
    <w:rsid w:val="00330669"/>
    <w:rsid w:val="00332004"/>
    <w:rsid w:val="00332832"/>
    <w:rsid w:val="00340047"/>
    <w:rsid w:val="00342ADF"/>
    <w:rsid w:val="003440C1"/>
    <w:rsid w:val="00350908"/>
    <w:rsid w:val="0035549B"/>
    <w:rsid w:val="00355D5D"/>
    <w:rsid w:val="00357F5B"/>
    <w:rsid w:val="003625B0"/>
    <w:rsid w:val="00362998"/>
    <w:rsid w:val="003649F7"/>
    <w:rsid w:val="0036528E"/>
    <w:rsid w:val="00367174"/>
    <w:rsid w:val="0037454D"/>
    <w:rsid w:val="00375AA8"/>
    <w:rsid w:val="0038135B"/>
    <w:rsid w:val="003826BF"/>
    <w:rsid w:val="00383D23"/>
    <w:rsid w:val="00384425"/>
    <w:rsid w:val="00386909"/>
    <w:rsid w:val="0039321A"/>
    <w:rsid w:val="003946E7"/>
    <w:rsid w:val="00395458"/>
    <w:rsid w:val="00397E5F"/>
    <w:rsid w:val="003A15E6"/>
    <w:rsid w:val="003A19DC"/>
    <w:rsid w:val="003A6073"/>
    <w:rsid w:val="003A6BF8"/>
    <w:rsid w:val="003A789E"/>
    <w:rsid w:val="003B0EDE"/>
    <w:rsid w:val="003B135D"/>
    <w:rsid w:val="003B487B"/>
    <w:rsid w:val="003B48C5"/>
    <w:rsid w:val="003B547B"/>
    <w:rsid w:val="003B5983"/>
    <w:rsid w:val="003B5C97"/>
    <w:rsid w:val="003B76F2"/>
    <w:rsid w:val="003C05B9"/>
    <w:rsid w:val="003C17C4"/>
    <w:rsid w:val="003C4CE5"/>
    <w:rsid w:val="003D09DF"/>
    <w:rsid w:val="003D105A"/>
    <w:rsid w:val="003D3E52"/>
    <w:rsid w:val="003D4E18"/>
    <w:rsid w:val="003E0167"/>
    <w:rsid w:val="003E5389"/>
    <w:rsid w:val="003F063D"/>
    <w:rsid w:val="003F19EB"/>
    <w:rsid w:val="003F5357"/>
    <w:rsid w:val="003F537D"/>
    <w:rsid w:val="003F598C"/>
    <w:rsid w:val="003F715A"/>
    <w:rsid w:val="0040143E"/>
    <w:rsid w:val="004022F2"/>
    <w:rsid w:val="0040466F"/>
    <w:rsid w:val="00404A5B"/>
    <w:rsid w:val="004116EE"/>
    <w:rsid w:val="00411EF9"/>
    <w:rsid w:val="0041231D"/>
    <w:rsid w:val="004127DF"/>
    <w:rsid w:val="00412DF6"/>
    <w:rsid w:val="0041374F"/>
    <w:rsid w:val="004179CB"/>
    <w:rsid w:val="00421B62"/>
    <w:rsid w:val="00430326"/>
    <w:rsid w:val="004333CF"/>
    <w:rsid w:val="00433EB1"/>
    <w:rsid w:val="00435D04"/>
    <w:rsid w:val="00436491"/>
    <w:rsid w:val="00437713"/>
    <w:rsid w:val="00440DBA"/>
    <w:rsid w:val="00442899"/>
    <w:rsid w:val="00443032"/>
    <w:rsid w:val="00447B60"/>
    <w:rsid w:val="00451423"/>
    <w:rsid w:val="00451C3C"/>
    <w:rsid w:val="00453D00"/>
    <w:rsid w:val="0045447C"/>
    <w:rsid w:val="004604BD"/>
    <w:rsid w:val="0046211E"/>
    <w:rsid w:val="0046218D"/>
    <w:rsid w:val="00465DDC"/>
    <w:rsid w:val="00467382"/>
    <w:rsid w:val="00474890"/>
    <w:rsid w:val="004751F2"/>
    <w:rsid w:val="0047573F"/>
    <w:rsid w:val="00476531"/>
    <w:rsid w:val="00476F7B"/>
    <w:rsid w:val="004800F3"/>
    <w:rsid w:val="004827CC"/>
    <w:rsid w:val="00486589"/>
    <w:rsid w:val="00487831"/>
    <w:rsid w:val="00493743"/>
    <w:rsid w:val="00495ED9"/>
    <w:rsid w:val="004964C2"/>
    <w:rsid w:val="00496DDF"/>
    <w:rsid w:val="00497422"/>
    <w:rsid w:val="00497A96"/>
    <w:rsid w:val="004A04E6"/>
    <w:rsid w:val="004A1745"/>
    <w:rsid w:val="004A2A52"/>
    <w:rsid w:val="004A2CDF"/>
    <w:rsid w:val="004A3CAC"/>
    <w:rsid w:val="004A5B98"/>
    <w:rsid w:val="004A6D41"/>
    <w:rsid w:val="004B0D07"/>
    <w:rsid w:val="004B42D3"/>
    <w:rsid w:val="004B77DE"/>
    <w:rsid w:val="004C19C7"/>
    <w:rsid w:val="004C1D08"/>
    <w:rsid w:val="004C2138"/>
    <w:rsid w:val="004C36E0"/>
    <w:rsid w:val="004C771F"/>
    <w:rsid w:val="004D0708"/>
    <w:rsid w:val="004D48EE"/>
    <w:rsid w:val="004D7871"/>
    <w:rsid w:val="004E2663"/>
    <w:rsid w:val="004E2842"/>
    <w:rsid w:val="004E35E3"/>
    <w:rsid w:val="004E5DBD"/>
    <w:rsid w:val="004E5DE9"/>
    <w:rsid w:val="004E668D"/>
    <w:rsid w:val="004F092D"/>
    <w:rsid w:val="005014E0"/>
    <w:rsid w:val="005073CC"/>
    <w:rsid w:val="0051092A"/>
    <w:rsid w:val="00516261"/>
    <w:rsid w:val="005164F8"/>
    <w:rsid w:val="005166D5"/>
    <w:rsid w:val="0051714E"/>
    <w:rsid w:val="00517224"/>
    <w:rsid w:val="00522FFD"/>
    <w:rsid w:val="005236BD"/>
    <w:rsid w:val="00525731"/>
    <w:rsid w:val="005311D9"/>
    <w:rsid w:val="00531AEA"/>
    <w:rsid w:val="005350EC"/>
    <w:rsid w:val="00536F15"/>
    <w:rsid w:val="00537586"/>
    <w:rsid w:val="0054037D"/>
    <w:rsid w:val="005452A3"/>
    <w:rsid w:val="005501AF"/>
    <w:rsid w:val="005624D9"/>
    <w:rsid w:val="00566D20"/>
    <w:rsid w:val="0056711A"/>
    <w:rsid w:val="00570FC6"/>
    <w:rsid w:val="005718E9"/>
    <w:rsid w:val="00572823"/>
    <w:rsid w:val="0057641D"/>
    <w:rsid w:val="00580653"/>
    <w:rsid w:val="0058356B"/>
    <w:rsid w:val="005839C4"/>
    <w:rsid w:val="00584B76"/>
    <w:rsid w:val="00585D35"/>
    <w:rsid w:val="00590063"/>
    <w:rsid w:val="005919E8"/>
    <w:rsid w:val="00592941"/>
    <w:rsid w:val="00592B7F"/>
    <w:rsid w:val="005936A2"/>
    <w:rsid w:val="00593890"/>
    <w:rsid w:val="005A2CF4"/>
    <w:rsid w:val="005A3369"/>
    <w:rsid w:val="005A393D"/>
    <w:rsid w:val="005A4AF7"/>
    <w:rsid w:val="005A4D25"/>
    <w:rsid w:val="005A5D88"/>
    <w:rsid w:val="005A74D9"/>
    <w:rsid w:val="005A7989"/>
    <w:rsid w:val="005B58ED"/>
    <w:rsid w:val="005B720F"/>
    <w:rsid w:val="005B777A"/>
    <w:rsid w:val="005C2827"/>
    <w:rsid w:val="005C3CC2"/>
    <w:rsid w:val="005C732F"/>
    <w:rsid w:val="005D4994"/>
    <w:rsid w:val="005D7E74"/>
    <w:rsid w:val="005E0000"/>
    <w:rsid w:val="005F03B5"/>
    <w:rsid w:val="005F1B5A"/>
    <w:rsid w:val="005F3DBF"/>
    <w:rsid w:val="005F61D3"/>
    <w:rsid w:val="005F65B8"/>
    <w:rsid w:val="00601D17"/>
    <w:rsid w:val="00602E62"/>
    <w:rsid w:val="0061110F"/>
    <w:rsid w:val="00623148"/>
    <w:rsid w:val="0062324A"/>
    <w:rsid w:val="0062762D"/>
    <w:rsid w:val="006322BD"/>
    <w:rsid w:val="00635597"/>
    <w:rsid w:val="00637D3E"/>
    <w:rsid w:val="00640117"/>
    <w:rsid w:val="0064048C"/>
    <w:rsid w:val="00647F3B"/>
    <w:rsid w:val="00653265"/>
    <w:rsid w:val="006561A5"/>
    <w:rsid w:val="00656D73"/>
    <w:rsid w:val="00660155"/>
    <w:rsid w:val="006630EA"/>
    <w:rsid w:val="00664151"/>
    <w:rsid w:val="00666516"/>
    <w:rsid w:val="00666953"/>
    <w:rsid w:val="00673934"/>
    <w:rsid w:val="00682435"/>
    <w:rsid w:val="006838ED"/>
    <w:rsid w:val="006849A8"/>
    <w:rsid w:val="00685B31"/>
    <w:rsid w:val="00690D94"/>
    <w:rsid w:val="00693091"/>
    <w:rsid w:val="00697723"/>
    <w:rsid w:val="006A409C"/>
    <w:rsid w:val="006A535A"/>
    <w:rsid w:val="006B0969"/>
    <w:rsid w:val="006B36D3"/>
    <w:rsid w:val="006B3A8E"/>
    <w:rsid w:val="006B402E"/>
    <w:rsid w:val="006B524C"/>
    <w:rsid w:val="006B6486"/>
    <w:rsid w:val="006B688F"/>
    <w:rsid w:val="006B7B12"/>
    <w:rsid w:val="006C2796"/>
    <w:rsid w:val="006C419A"/>
    <w:rsid w:val="006C63B8"/>
    <w:rsid w:val="006D4B69"/>
    <w:rsid w:val="006D737F"/>
    <w:rsid w:val="006E0998"/>
    <w:rsid w:val="006E0AA5"/>
    <w:rsid w:val="006E2D6A"/>
    <w:rsid w:val="006E4AE3"/>
    <w:rsid w:val="006E5E6F"/>
    <w:rsid w:val="006E6646"/>
    <w:rsid w:val="006F05BB"/>
    <w:rsid w:val="006F1792"/>
    <w:rsid w:val="006F37C6"/>
    <w:rsid w:val="006F402D"/>
    <w:rsid w:val="006F41C4"/>
    <w:rsid w:val="006F45F9"/>
    <w:rsid w:val="006F5E5C"/>
    <w:rsid w:val="007016D9"/>
    <w:rsid w:val="00701C4E"/>
    <w:rsid w:val="00703EB1"/>
    <w:rsid w:val="00705318"/>
    <w:rsid w:val="00706060"/>
    <w:rsid w:val="00706644"/>
    <w:rsid w:val="00711F4F"/>
    <w:rsid w:val="007133C5"/>
    <w:rsid w:val="00714CB4"/>
    <w:rsid w:val="00717530"/>
    <w:rsid w:val="00722602"/>
    <w:rsid w:val="0072292D"/>
    <w:rsid w:val="007241C6"/>
    <w:rsid w:val="00726737"/>
    <w:rsid w:val="00730291"/>
    <w:rsid w:val="00730F03"/>
    <w:rsid w:val="00734CEB"/>
    <w:rsid w:val="00735469"/>
    <w:rsid w:val="00737B20"/>
    <w:rsid w:val="00742180"/>
    <w:rsid w:val="0074409B"/>
    <w:rsid w:val="007444BE"/>
    <w:rsid w:val="00745C91"/>
    <w:rsid w:val="00745D99"/>
    <w:rsid w:val="00750A92"/>
    <w:rsid w:val="0075326E"/>
    <w:rsid w:val="00754288"/>
    <w:rsid w:val="00761ED4"/>
    <w:rsid w:val="007635CC"/>
    <w:rsid w:val="00764660"/>
    <w:rsid w:val="00775064"/>
    <w:rsid w:val="00776CB9"/>
    <w:rsid w:val="0078196C"/>
    <w:rsid w:val="00782332"/>
    <w:rsid w:val="007831CC"/>
    <w:rsid w:val="00784828"/>
    <w:rsid w:val="00786C50"/>
    <w:rsid w:val="00786CA5"/>
    <w:rsid w:val="00792C3E"/>
    <w:rsid w:val="00792D2E"/>
    <w:rsid w:val="0079535E"/>
    <w:rsid w:val="0079604F"/>
    <w:rsid w:val="00796525"/>
    <w:rsid w:val="007A0496"/>
    <w:rsid w:val="007A26A9"/>
    <w:rsid w:val="007A2DBD"/>
    <w:rsid w:val="007A6E8E"/>
    <w:rsid w:val="007A7EB9"/>
    <w:rsid w:val="007B0097"/>
    <w:rsid w:val="007B0CF0"/>
    <w:rsid w:val="007B0F2E"/>
    <w:rsid w:val="007B674C"/>
    <w:rsid w:val="007C15CB"/>
    <w:rsid w:val="007C4B59"/>
    <w:rsid w:val="007C52A5"/>
    <w:rsid w:val="007C5A13"/>
    <w:rsid w:val="007C5B2F"/>
    <w:rsid w:val="007C6BF3"/>
    <w:rsid w:val="007D3337"/>
    <w:rsid w:val="007D373D"/>
    <w:rsid w:val="007D5B02"/>
    <w:rsid w:val="007D6808"/>
    <w:rsid w:val="007D707C"/>
    <w:rsid w:val="007E1890"/>
    <w:rsid w:val="007E754C"/>
    <w:rsid w:val="007E7651"/>
    <w:rsid w:val="007F1419"/>
    <w:rsid w:val="007F30B2"/>
    <w:rsid w:val="007F6D82"/>
    <w:rsid w:val="00801A37"/>
    <w:rsid w:val="00801EF3"/>
    <w:rsid w:val="008022EC"/>
    <w:rsid w:val="00803E7D"/>
    <w:rsid w:val="0080502C"/>
    <w:rsid w:val="00811FDE"/>
    <w:rsid w:val="0081232E"/>
    <w:rsid w:val="00812369"/>
    <w:rsid w:val="00813819"/>
    <w:rsid w:val="00815109"/>
    <w:rsid w:val="00815195"/>
    <w:rsid w:val="00823698"/>
    <w:rsid w:val="00825B60"/>
    <w:rsid w:val="00831AFF"/>
    <w:rsid w:val="00831B78"/>
    <w:rsid w:val="00832B91"/>
    <w:rsid w:val="00832C57"/>
    <w:rsid w:val="008330EB"/>
    <w:rsid w:val="00834CA9"/>
    <w:rsid w:val="008367AA"/>
    <w:rsid w:val="00836EB0"/>
    <w:rsid w:val="00840670"/>
    <w:rsid w:val="0084235D"/>
    <w:rsid w:val="008427D7"/>
    <w:rsid w:val="008455D8"/>
    <w:rsid w:val="00845A45"/>
    <w:rsid w:val="00845B75"/>
    <w:rsid w:val="0084742F"/>
    <w:rsid w:val="008479AE"/>
    <w:rsid w:val="008501C6"/>
    <w:rsid w:val="008509C5"/>
    <w:rsid w:val="00850CA7"/>
    <w:rsid w:val="00854CC5"/>
    <w:rsid w:val="00855D80"/>
    <w:rsid w:val="00862F88"/>
    <w:rsid w:val="0086349D"/>
    <w:rsid w:val="00866495"/>
    <w:rsid w:val="00870990"/>
    <w:rsid w:val="0087144E"/>
    <w:rsid w:val="00873729"/>
    <w:rsid w:val="00873A60"/>
    <w:rsid w:val="00875868"/>
    <w:rsid w:val="00875EBE"/>
    <w:rsid w:val="008778CE"/>
    <w:rsid w:val="00877DA0"/>
    <w:rsid w:val="00881A8A"/>
    <w:rsid w:val="00882AE2"/>
    <w:rsid w:val="00883963"/>
    <w:rsid w:val="00884211"/>
    <w:rsid w:val="008857DC"/>
    <w:rsid w:val="0088616E"/>
    <w:rsid w:val="008874A9"/>
    <w:rsid w:val="00893AED"/>
    <w:rsid w:val="00893D9C"/>
    <w:rsid w:val="00895AA5"/>
    <w:rsid w:val="0089781B"/>
    <w:rsid w:val="008A27E5"/>
    <w:rsid w:val="008A4B4B"/>
    <w:rsid w:val="008A4EC5"/>
    <w:rsid w:val="008A66F6"/>
    <w:rsid w:val="008B02CE"/>
    <w:rsid w:val="008B07F5"/>
    <w:rsid w:val="008B0E46"/>
    <w:rsid w:val="008B172A"/>
    <w:rsid w:val="008B2178"/>
    <w:rsid w:val="008B2870"/>
    <w:rsid w:val="008B5CF0"/>
    <w:rsid w:val="008C12E7"/>
    <w:rsid w:val="008C4161"/>
    <w:rsid w:val="008C633B"/>
    <w:rsid w:val="008E0C0D"/>
    <w:rsid w:val="008E331C"/>
    <w:rsid w:val="008E3752"/>
    <w:rsid w:val="008E3B5A"/>
    <w:rsid w:val="008E3EF0"/>
    <w:rsid w:val="008E5BDF"/>
    <w:rsid w:val="008F1900"/>
    <w:rsid w:val="008F3609"/>
    <w:rsid w:val="008F3D79"/>
    <w:rsid w:val="008F49BB"/>
    <w:rsid w:val="00901294"/>
    <w:rsid w:val="009018AB"/>
    <w:rsid w:val="009025E9"/>
    <w:rsid w:val="00903D1F"/>
    <w:rsid w:val="009102CF"/>
    <w:rsid w:val="00911B8E"/>
    <w:rsid w:val="009128AA"/>
    <w:rsid w:val="00912CDF"/>
    <w:rsid w:val="00913515"/>
    <w:rsid w:val="00921C4C"/>
    <w:rsid w:val="00922CDC"/>
    <w:rsid w:val="009234F9"/>
    <w:rsid w:val="0092551D"/>
    <w:rsid w:val="00926714"/>
    <w:rsid w:val="00927837"/>
    <w:rsid w:val="00927EF8"/>
    <w:rsid w:val="0093285E"/>
    <w:rsid w:val="00932C3C"/>
    <w:rsid w:val="00935E22"/>
    <w:rsid w:val="00937900"/>
    <w:rsid w:val="00941D76"/>
    <w:rsid w:val="00947BBF"/>
    <w:rsid w:val="009500EB"/>
    <w:rsid w:val="009535D3"/>
    <w:rsid w:val="00954CA8"/>
    <w:rsid w:val="00954DC3"/>
    <w:rsid w:val="00956A0F"/>
    <w:rsid w:val="00957C13"/>
    <w:rsid w:val="00960E3D"/>
    <w:rsid w:val="00964905"/>
    <w:rsid w:val="00970035"/>
    <w:rsid w:val="00971D62"/>
    <w:rsid w:val="00977010"/>
    <w:rsid w:val="009843F7"/>
    <w:rsid w:val="009846F6"/>
    <w:rsid w:val="00985FB5"/>
    <w:rsid w:val="0099182A"/>
    <w:rsid w:val="00994538"/>
    <w:rsid w:val="00995554"/>
    <w:rsid w:val="009966DB"/>
    <w:rsid w:val="00997196"/>
    <w:rsid w:val="009A1F33"/>
    <w:rsid w:val="009A285F"/>
    <w:rsid w:val="009A2E6E"/>
    <w:rsid w:val="009A4873"/>
    <w:rsid w:val="009A6478"/>
    <w:rsid w:val="009A6CAB"/>
    <w:rsid w:val="009B0B7F"/>
    <w:rsid w:val="009B388D"/>
    <w:rsid w:val="009C4195"/>
    <w:rsid w:val="009C788D"/>
    <w:rsid w:val="009D022C"/>
    <w:rsid w:val="009D18C3"/>
    <w:rsid w:val="009D30A5"/>
    <w:rsid w:val="009D74A2"/>
    <w:rsid w:val="009D7BB8"/>
    <w:rsid w:val="009E7976"/>
    <w:rsid w:val="009E7C37"/>
    <w:rsid w:val="009F30A9"/>
    <w:rsid w:val="009F49C3"/>
    <w:rsid w:val="009F5A7B"/>
    <w:rsid w:val="009F6ECD"/>
    <w:rsid w:val="00A01AE9"/>
    <w:rsid w:val="00A03D05"/>
    <w:rsid w:val="00A067A9"/>
    <w:rsid w:val="00A14760"/>
    <w:rsid w:val="00A16901"/>
    <w:rsid w:val="00A17DF0"/>
    <w:rsid w:val="00A20017"/>
    <w:rsid w:val="00A218F9"/>
    <w:rsid w:val="00A24F94"/>
    <w:rsid w:val="00A256D0"/>
    <w:rsid w:val="00A31523"/>
    <w:rsid w:val="00A33726"/>
    <w:rsid w:val="00A34A66"/>
    <w:rsid w:val="00A34F1A"/>
    <w:rsid w:val="00A3614C"/>
    <w:rsid w:val="00A37C66"/>
    <w:rsid w:val="00A406BC"/>
    <w:rsid w:val="00A4124C"/>
    <w:rsid w:val="00A51B11"/>
    <w:rsid w:val="00A5466C"/>
    <w:rsid w:val="00A54850"/>
    <w:rsid w:val="00A57BB8"/>
    <w:rsid w:val="00A60475"/>
    <w:rsid w:val="00A63624"/>
    <w:rsid w:val="00A70A3D"/>
    <w:rsid w:val="00A7317F"/>
    <w:rsid w:val="00A732F1"/>
    <w:rsid w:val="00A7343B"/>
    <w:rsid w:val="00A74323"/>
    <w:rsid w:val="00A84D0D"/>
    <w:rsid w:val="00A90874"/>
    <w:rsid w:val="00A914D1"/>
    <w:rsid w:val="00A95324"/>
    <w:rsid w:val="00AA18AB"/>
    <w:rsid w:val="00AA1BC0"/>
    <w:rsid w:val="00AA26AA"/>
    <w:rsid w:val="00AA278B"/>
    <w:rsid w:val="00AA5400"/>
    <w:rsid w:val="00AA553A"/>
    <w:rsid w:val="00AA6EB1"/>
    <w:rsid w:val="00AB068B"/>
    <w:rsid w:val="00AB09BE"/>
    <w:rsid w:val="00AB0A0E"/>
    <w:rsid w:val="00AB1C4C"/>
    <w:rsid w:val="00AB1C70"/>
    <w:rsid w:val="00AB1E68"/>
    <w:rsid w:val="00AB35F9"/>
    <w:rsid w:val="00AB6EFD"/>
    <w:rsid w:val="00AB78E6"/>
    <w:rsid w:val="00AB7E92"/>
    <w:rsid w:val="00AC3782"/>
    <w:rsid w:val="00AC5799"/>
    <w:rsid w:val="00AD13E4"/>
    <w:rsid w:val="00AD17FF"/>
    <w:rsid w:val="00AD190A"/>
    <w:rsid w:val="00AD20C8"/>
    <w:rsid w:val="00AD7890"/>
    <w:rsid w:val="00AE263C"/>
    <w:rsid w:val="00AE3CAC"/>
    <w:rsid w:val="00AE54E2"/>
    <w:rsid w:val="00AE6829"/>
    <w:rsid w:val="00AE6B81"/>
    <w:rsid w:val="00AF0F00"/>
    <w:rsid w:val="00AF1959"/>
    <w:rsid w:val="00AF5083"/>
    <w:rsid w:val="00AF7275"/>
    <w:rsid w:val="00AF7506"/>
    <w:rsid w:val="00AF759D"/>
    <w:rsid w:val="00AF7F7B"/>
    <w:rsid w:val="00B01030"/>
    <w:rsid w:val="00B12BF4"/>
    <w:rsid w:val="00B1314C"/>
    <w:rsid w:val="00B15875"/>
    <w:rsid w:val="00B16A89"/>
    <w:rsid w:val="00B17217"/>
    <w:rsid w:val="00B24132"/>
    <w:rsid w:val="00B24179"/>
    <w:rsid w:val="00B24C2E"/>
    <w:rsid w:val="00B260AF"/>
    <w:rsid w:val="00B267AA"/>
    <w:rsid w:val="00B31A7D"/>
    <w:rsid w:val="00B34529"/>
    <w:rsid w:val="00B37C25"/>
    <w:rsid w:val="00B41D79"/>
    <w:rsid w:val="00B46199"/>
    <w:rsid w:val="00B511B1"/>
    <w:rsid w:val="00B531BC"/>
    <w:rsid w:val="00B56394"/>
    <w:rsid w:val="00B56BC8"/>
    <w:rsid w:val="00B57909"/>
    <w:rsid w:val="00B608D8"/>
    <w:rsid w:val="00B649D8"/>
    <w:rsid w:val="00B67090"/>
    <w:rsid w:val="00B676F1"/>
    <w:rsid w:val="00B70600"/>
    <w:rsid w:val="00B7159F"/>
    <w:rsid w:val="00B7174D"/>
    <w:rsid w:val="00B71A96"/>
    <w:rsid w:val="00B74A35"/>
    <w:rsid w:val="00B77AC3"/>
    <w:rsid w:val="00B80C29"/>
    <w:rsid w:val="00B86EC7"/>
    <w:rsid w:val="00B910BE"/>
    <w:rsid w:val="00B9251B"/>
    <w:rsid w:val="00B939A6"/>
    <w:rsid w:val="00B962A2"/>
    <w:rsid w:val="00BA08C2"/>
    <w:rsid w:val="00BA155F"/>
    <w:rsid w:val="00BA276B"/>
    <w:rsid w:val="00BA2982"/>
    <w:rsid w:val="00BA3FAE"/>
    <w:rsid w:val="00BA725C"/>
    <w:rsid w:val="00BB3523"/>
    <w:rsid w:val="00BC2747"/>
    <w:rsid w:val="00BC43BE"/>
    <w:rsid w:val="00BC4C15"/>
    <w:rsid w:val="00BC7669"/>
    <w:rsid w:val="00BD01EC"/>
    <w:rsid w:val="00BD5E81"/>
    <w:rsid w:val="00BE142E"/>
    <w:rsid w:val="00BE161B"/>
    <w:rsid w:val="00BE28D3"/>
    <w:rsid w:val="00BE4089"/>
    <w:rsid w:val="00BF2644"/>
    <w:rsid w:val="00BF5CB8"/>
    <w:rsid w:val="00BF6076"/>
    <w:rsid w:val="00BF65E6"/>
    <w:rsid w:val="00BF755E"/>
    <w:rsid w:val="00C02E74"/>
    <w:rsid w:val="00C071D2"/>
    <w:rsid w:val="00C10846"/>
    <w:rsid w:val="00C11C71"/>
    <w:rsid w:val="00C1373C"/>
    <w:rsid w:val="00C144E2"/>
    <w:rsid w:val="00C165FE"/>
    <w:rsid w:val="00C1782E"/>
    <w:rsid w:val="00C211A8"/>
    <w:rsid w:val="00C23196"/>
    <w:rsid w:val="00C251E9"/>
    <w:rsid w:val="00C2605B"/>
    <w:rsid w:val="00C26272"/>
    <w:rsid w:val="00C26979"/>
    <w:rsid w:val="00C355C9"/>
    <w:rsid w:val="00C371CE"/>
    <w:rsid w:val="00C41988"/>
    <w:rsid w:val="00C41996"/>
    <w:rsid w:val="00C41A22"/>
    <w:rsid w:val="00C4234F"/>
    <w:rsid w:val="00C42FEA"/>
    <w:rsid w:val="00C43ADA"/>
    <w:rsid w:val="00C4515C"/>
    <w:rsid w:val="00C51575"/>
    <w:rsid w:val="00C517EC"/>
    <w:rsid w:val="00C544D0"/>
    <w:rsid w:val="00C546F2"/>
    <w:rsid w:val="00C57307"/>
    <w:rsid w:val="00C60188"/>
    <w:rsid w:val="00C60657"/>
    <w:rsid w:val="00C70203"/>
    <w:rsid w:val="00C7330F"/>
    <w:rsid w:val="00C73429"/>
    <w:rsid w:val="00C75A41"/>
    <w:rsid w:val="00C75A4D"/>
    <w:rsid w:val="00C8131A"/>
    <w:rsid w:val="00C8178D"/>
    <w:rsid w:val="00C84BA1"/>
    <w:rsid w:val="00C84E86"/>
    <w:rsid w:val="00C8639D"/>
    <w:rsid w:val="00C906E0"/>
    <w:rsid w:val="00C920B2"/>
    <w:rsid w:val="00C94A81"/>
    <w:rsid w:val="00C9529D"/>
    <w:rsid w:val="00C96016"/>
    <w:rsid w:val="00C960A4"/>
    <w:rsid w:val="00CA0CA3"/>
    <w:rsid w:val="00CA23B0"/>
    <w:rsid w:val="00CA2B81"/>
    <w:rsid w:val="00CA34E3"/>
    <w:rsid w:val="00CA566D"/>
    <w:rsid w:val="00CA6361"/>
    <w:rsid w:val="00CA6C33"/>
    <w:rsid w:val="00CB073E"/>
    <w:rsid w:val="00CB12C9"/>
    <w:rsid w:val="00CB527B"/>
    <w:rsid w:val="00CB5CA3"/>
    <w:rsid w:val="00CB6449"/>
    <w:rsid w:val="00CB67C4"/>
    <w:rsid w:val="00CC1C07"/>
    <w:rsid w:val="00CD2EC5"/>
    <w:rsid w:val="00CD4A42"/>
    <w:rsid w:val="00CD78AB"/>
    <w:rsid w:val="00CE137E"/>
    <w:rsid w:val="00CE4811"/>
    <w:rsid w:val="00CE4C0D"/>
    <w:rsid w:val="00CF10FE"/>
    <w:rsid w:val="00CF218F"/>
    <w:rsid w:val="00CF5F41"/>
    <w:rsid w:val="00CF672F"/>
    <w:rsid w:val="00D009CA"/>
    <w:rsid w:val="00D01345"/>
    <w:rsid w:val="00D01685"/>
    <w:rsid w:val="00D02976"/>
    <w:rsid w:val="00D03059"/>
    <w:rsid w:val="00D04A71"/>
    <w:rsid w:val="00D05E1B"/>
    <w:rsid w:val="00D0788D"/>
    <w:rsid w:val="00D109A9"/>
    <w:rsid w:val="00D1148A"/>
    <w:rsid w:val="00D124CC"/>
    <w:rsid w:val="00D13B1E"/>
    <w:rsid w:val="00D16CEF"/>
    <w:rsid w:val="00D20371"/>
    <w:rsid w:val="00D2165B"/>
    <w:rsid w:val="00D23A1D"/>
    <w:rsid w:val="00D23D98"/>
    <w:rsid w:val="00D243C8"/>
    <w:rsid w:val="00D275C5"/>
    <w:rsid w:val="00D3106F"/>
    <w:rsid w:val="00D312A0"/>
    <w:rsid w:val="00D3200E"/>
    <w:rsid w:val="00D40F2E"/>
    <w:rsid w:val="00D43385"/>
    <w:rsid w:val="00D43C5C"/>
    <w:rsid w:val="00D53763"/>
    <w:rsid w:val="00D54556"/>
    <w:rsid w:val="00D561C2"/>
    <w:rsid w:val="00D56670"/>
    <w:rsid w:val="00D57199"/>
    <w:rsid w:val="00D57CAE"/>
    <w:rsid w:val="00D61AFD"/>
    <w:rsid w:val="00D62F63"/>
    <w:rsid w:val="00D67655"/>
    <w:rsid w:val="00D728A5"/>
    <w:rsid w:val="00D845D4"/>
    <w:rsid w:val="00D86914"/>
    <w:rsid w:val="00D86BBA"/>
    <w:rsid w:val="00D91F1F"/>
    <w:rsid w:val="00D93634"/>
    <w:rsid w:val="00D94925"/>
    <w:rsid w:val="00D97D1F"/>
    <w:rsid w:val="00DA0035"/>
    <w:rsid w:val="00DA0222"/>
    <w:rsid w:val="00DA40CD"/>
    <w:rsid w:val="00DA7CAF"/>
    <w:rsid w:val="00DB1CCE"/>
    <w:rsid w:val="00DB28F4"/>
    <w:rsid w:val="00DB5158"/>
    <w:rsid w:val="00DB5F04"/>
    <w:rsid w:val="00DC0832"/>
    <w:rsid w:val="00DC1D2C"/>
    <w:rsid w:val="00DC4998"/>
    <w:rsid w:val="00DC4D03"/>
    <w:rsid w:val="00DD2A1F"/>
    <w:rsid w:val="00DD5282"/>
    <w:rsid w:val="00DE2B82"/>
    <w:rsid w:val="00DE4360"/>
    <w:rsid w:val="00DE52A3"/>
    <w:rsid w:val="00DE547F"/>
    <w:rsid w:val="00DE62FC"/>
    <w:rsid w:val="00DF1C95"/>
    <w:rsid w:val="00DF267A"/>
    <w:rsid w:val="00DF3364"/>
    <w:rsid w:val="00DF4BD1"/>
    <w:rsid w:val="00DF5CFC"/>
    <w:rsid w:val="00E014B1"/>
    <w:rsid w:val="00E02D1E"/>
    <w:rsid w:val="00E0407F"/>
    <w:rsid w:val="00E05621"/>
    <w:rsid w:val="00E12BFC"/>
    <w:rsid w:val="00E13BAB"/>
    <w:rsid w:val="00E13BBC"/>
    <w:rsid w:val="00E143B5"/>
    <w:rsid w:val="00E14827"/>
    <w:rsid w:val="00E217A4"/>
    <w:rsid w:val="00E230EC"/>
    <w:rsid w:val="00E23CD3"/>
    <w:rsid w:val="00E244B6"/>
    <w:rsid w:val="00E2758E"/>
    <w:rsid w:val="00E303D3"/>
    <w:rsid w:val="00E30588"/>
    <w:rsid w:val="00E30CFF"/>
    <w:rsid w:val="00E33170"/>
    <w:rsid w:val="00E33456"/>
    <w:rsid w:val="00E343EE"/>
    <w:rsid w:val="00E37688"/>
    <w:rsid w:val="00E40D35"/>
    <w:rsid w:val="00E41532"/>
    <w:rsid w:val="00E41D86"/>
    <w:rsid w:val="00E444DF"/>
    <w:rsid w:val="00E47487"/>
    <w:rsid w:val="00E50F09"/>
    <w:rsid w:val="00E52AC9"/>
    <w:rsid w:val="00E52DE3"/>
    <w:rsid w:val="00E54692"/>
    <w:rsid w:val="00E55974"/>
    <w:rsid w:val="00E60CB7"/>
    <w:rsid w:val="00E6109C"/>
    <w:rsid w:val="00E629F0"/>
    <w:rsid w:val="00E63439"/>
    <w:rsid w:val="00E65A01"/>
    <w:rsid w:val="00E713B1"/>
    <w:rsid w:val="00E72713"/>
    <w:rsid w:val="00E74238"/>
    <w:rsid w:val="00E74814"/>
    <w:rsid w:val="00E7509B"/>
    <w:rsid w:val="00E769ED"/>
    <w:rsid w:val="00E77288"/>
    <w:rsid w:val="00E77668"/>
    <w:rsid w:val="00E819F5"/>
    <w:rsid w:val="00E81F7B"/>
    <w:rsid w:val="00E8412F"/>
    <w:rsid w:val="00E9010C"/>
    <w:rsid w:val="00E93AEB"/>
    <w:rsid w:val="00E96092"/>
    <w:rsid w:val="00E96AFA"/>
    <w:rsid w:val="00E979DE"/>
    <w:rsid w:val="00EA25C3"/>
    <w:rsid w:val="00EA3E44"/>
    <w:rsid w:val="00EA7140"/>
    <w:rsid w:val="00EA71D7"/>
    <w:rsid w:val="00EA73B6"/>
    <w:rsid w:val="00EB0449"/>
    <w:rsid w:val="00EB0988"/>
    <w:rsid w:val="00EB49BC"/>
    <w:rsid w:val="00EB4CD5"/>
    <w:rsid w:val="00EB6653"/>
    <w:rsid w:val="00EC1F78"/>
    <w:rsid w:val="00EC55F4"/>
    <w:rsid w:val="00EC58E2"/>
    <w:rsid w:val="00EC5F2F"/>
    <w:rsid w:val="00EC6472"/>
    <w:rsid w:val="00EC73BC"/>
    <w:rsid w:val="00EC7495"/>
    <w:rsid w:val="00EC7E98"/>
    <w:rsid w:val="00ED207E"/>
    <w:rsid w:val="00EE1FA5"/>
    <w:rsid w:val="00EE4708"/>
    <w:rsid w:val="00EE4FBC"/>
    <w:rsid w:val="00EF25AD"/>
    <w:rsid w:val="00EF2EE1"/>
    <w:rsid w:val="00EF34EF"/>
    <w:rsid w:val="00EF5746"/>
    <w:rsid w:val="00EF6BF4"/>
    <w:rsid w:val="00EF7617"/>
    <w:rsid w:val="00F01536"/>
    <w:rsid w:val="00F01E93"/>
    <w:rsid w:val="00F01EEA"/>
    <w:rsid w:val="00F027E4"/>
    <w:rsid w:val="00F0569C"/>
    <w:rsid w:val="00F07DBF"/>
    <w:rsid w:val="00F1022C"/>
    <w:rsid w:val="00F15084"/>
    <w:rsid w:val="00F15FDD"/>
    <w:rsid w:val="00F16663"/>
    <w:rsid w:val="00F21587"/>
    <w:rsid w:val="00F21A08"/>
    <w:rsid w:val="00F2464D"/>
    <w:rsid w:val="00F24738"/>
    <w:rsid w:val="00F24E07"/>
    <w:rsid w:val="00F3021F"/>
    <w:rsid w:val="00F337A9"/>
    <w:rsid w:val="00F33D96"/>
    <w:rsid w:val="00F341F9"/>
    <w:rsid w:val="00F37243"/>
    <w:rsid w:val="00F37CCE"/>
    <w:rsid w:val="00F4361E"/>
    <w:rsid w:val="00F4598C"/>
    <w:rsid w:val="00F45E7C"/>
    <w:rsid w:val="00F4771A"/>
    <w:rsid w:val="00F5022A"/>
    <w:rsid w:val="00F5138F"/>
    <w:rsid w:val="00F53AA6"/>
    <w:rsid w:val="00F546AB"/>
    <w:rsid w:val="00F625FB"/>
    <w:rsid w:val="00F628A8"/>
    <w:rsid w:val="00F6742F"/>
    <w:rsid w:val="00F7381A"/>
    <w:rsid w:val="00F74A4F"/>
    <w:rsid w:val="00F75F1F"/>
    <w:rsid w:val="00F805E0"/>
    <w:rsid w:val="00F80709"/>
    <w:rsid w:val="00F80AF2"/>
    <w:rsid w:val="00F814DE"/>
    <w:rsid w:val="00F818C8"/>
    <w:rsid w:val="00F84332"/>
    <w:rsid w:val="00F874DA"/>
    <w:rsid w:val="00F93D25"/>
    <w:rsid w:val="00F94968"/>
    <w:rsid w:val="00F95995"/>
    <w:rsid w:val="00F97277"/>
    <w:rsid w:val="00FA2FF7"/>
    <w:rsid w:val="00FA30E1"/>
    <w:rsid w:val="00FA549D"/>
    <w:rsid w:val="00FA6E0F"/>
    <w:rsid w:val="00FB0C95"/>
    <w:rsid w:val="00FB1928"/>
    <w:rsid w:val="00FB2328"/>
    <w:rsid w:val="00FB2DD7"/>
    <w:rsid w:val="00FB5C04"/>
    <w:rsid w:val="00FC189E"/>
    <w:rsid w:val="00FC1AA6"/>
    <w:rsid w:val="00FC2A01"/>
    <w:rsid w:val="00FC3A08"/>
    <w:rsid w:val="00FC57B2"/>
    <w:rsid w:val="00FC64A9"/>
    <w:rsid w:val="00FC6731"/>
    <w:rsid w:val="00FC6FBF"/>
    <w:rsid w:val="00FD058D"/>
    <w:rsid w:val="00FD3564"/>
    <w:rsid w:val="00FD379F"/>
    <w:rsid w:val="00FD48FE"/>
    <w:rsid w:val="00FD55E6"/>
    <w:rsid w:val="00FD61E3"/>
    <w:rsid w:val="00FD7311"/>
    <w:rsid w:val="00FD7CB5"/>
    <w:rsid w:val="00FE3E1C"/>
    <w:rsid w:val="00FE7461"/>
    <w:rsid w:val="00FF1405"/>
    <w:rsid w:val="00FF2811"/>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11896"/>
  <w15:chartTrackingRefBased/>
  <w15:docId w15:val="{6D7A66E6-F754-462A-8FC1-7AD23931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3A"/>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DE4360"/>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F337A9"/>
    <w:pPr>
      <w:keepNext/>
      <w:keepLines/>
      <w:outlineLvl w:val="1"/>
    </w:pPr>
    <w:rPr>
      <w:rFonts w:eastAsiaTheme="majorEastAsia" w:cstheme="majorBidi"/>
      <w:b/>
      <w:bCs/>
      <w:szCs w:val="26"/>
    </w:rPr>
  </w:style>
  <w:style w:type="paragraph" w:styleId="Overskrift3">
    <w:name w:val="heading 3"/>
    <w:basedOn w:val="Normal"/>
    <w:next w:val="Normal"/>
    <w:link w:val="Overskrift3Tegn"/>
    <w:qFormat/>
    <w:rsid w:val="00107A3A"/>
    <w:pPr>
      <w:keepNext/>
      <w:numPr>
        <w:numId w:val="4"/>
      </w:numPr>
      <w:spacing w:before="240" w:after="60"/>
      <w:outlineLvl w:val="2"/>
    </w:pPr>
    <w:rPr>
      <w:b/>
    </w:rPr>
  </w:style>
  <w:style w:type="paragraph" w:styleId="Overskrift5">
    <w:name w:val="heading 5"/>
    <w:basedOn w:val="Normal"/>
    <w:next w:val="Normal"/>
    <w:link w:val="Overskrift5Tegn"/>
    <w:qFormat/>
    <w:rsid w:val="00107A3A"/>
    <w:pPr>
      <w:keepNext/>
      <w:ind w:left="1985" w:hanging="1985"/>
      <w:outlineLvl w:val="4"/>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3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EF6BF4"/>
    <w:rPr>
      <w:rFonts w:eastAsiaTheme="majorEastAsia" w:cstheme="majorBidi"/>
      <w:b/>
      <w:bCs/>
      <w:sz w:val="28"/>
      <w:szCs w:val="28"/>
    </w:rPr>
  </w:style>
  <w:style w:type="paragraph" w:customStyle="1" w:styleId="Sender">
    <w:name w:val="Sender"/>
    <w:basedOn w:val="Normal"/>
    <w:link w:val="SenderTegn"/>
    <w:rsid w:val="00DE4360"/>
    <w:rPr>
      <w:sz w:val="20"/>
    </w:rPr>
  </w:style>
  <w:style w:type="character" w:customStyle="1" w:styleId="Overskrift2Tegn">
    <w:name w:val="Overskrift 2 Tegn"/>
    <w:basedOn w:val="Standardskrifttypeiafsnit"/>
    <w:link w:val="Overskrift2"/>
    <w:rsid w:val="00EF6BF4"/>
    <w:rPr>
      <w:rFonts w:eastAsiaTheme="majorEastAsi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rPr>
  </w:style>
  <w:style w:type="paragraph" w:customStyle="1" w:styleId="SenderDepartment">
    <w:name w:val="SenderDepartment"/>
    <w:basedOn w:val="Sender"/>
    <w:link w:val="SenderDepartmentTegn"/>
    <w:rsid w:val="00E819F5"/>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DE4360"/>
    <w:rPr>
      <w:sz w:val="20"/>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customStyle="1" w:styleId="A5">
    <w:name w:val="A5"/>
    <w:uiPriority w:val="99"/>
    <w:rsid w:val="00D0788D"/>
    <w:rPr>
      <w:b/>
      <w:bCs/>
      <w:color w:val="000000"/>
      <w:sz w:val="22"/>
      <w:szCs w:val="22"/>
    </w:rPr>
  </w:style>
  <w:style w:type="paragraph" w:customStyle="1" w:styleId="Signatur">
    <w:name w:val="Signatur"/>
    <w:basedOn w:val="Normal"/>
    <w:rsid w:val="00812369"/>
    <w:rPr>
      <w:sz w:val="20"/>
    </w:rPr>
  </w:style>
  <w:style w:type="paragraph" w:styleId="Listeafsnit">
    <w:name w:val="List Paragraph"/>
    <w:basedOn w:val="Normal"/>
    <w:uiPriority w:val="34"/>
    <w:qFormat/>
    <w:rsid w:val="0026544C"/>
    <w:pPr>
      <w:ind w:left="720"/>
      <w:contextualSpacing/>
    </w:pPr>
  </w:style>
  <w:style w:type="numbering" w:customStyle="1" w:styleId="Punktopstilling">
    <w:name w:val="Punktopstilling"/>
    <w:uiPriority w:val="99"/>
    <w:rsid w:val="00CB5CA3"/>
    <w:pPr>
      <w:numPr>
        <w:numId w:val="1"/>
      </w:numPr>
    </w:pPr>
  </w:style>
  <w:style w:type="numbering" w:customStyle="1" w:styleId="Talpunktopstilling">
    <w:name w:val="Talpunktopstilling"/>
    <w:uiPriority w:val="99"/>
    <w:rsid w:val="002B35FC"/>
    <w:pPr>
      <w:numPr>
        <w:numId w:val="2"/>
      </w:numPr>
    </w:pPr>
  </w:style>
  <w:style w:type="numbering" w:customStyle="1" w:styleId="Bogstavopstilling">
    <w:name w:val="Bogstavopstilling"/>
    <w:uiPriority w:val="99"/>
    <w:rsid w:val="005A2CF4"/>
    <w:pPr>
      <w:numPr>
        <w:numId w:val="3"/>
      </w:numPr>
    </w:pPr>
  </w:style>
  <w:style w:type="paragraph" w:customStyle="1" w:styleId="Bogstavopstilling1">
    <w:name w:val="Bogstav opstilling1"/>
    <w:basedOn w:val="Normal"/>
    <w:uiPriority w:val="3"/>
    <w:rsid w:val="005A2CF4"/>
    <w:pPr>
      <w:tabs>
        <w:tab w:val="left" w:pos="284"/>
        <w:tab w:val="left" w:pos="704"/>
      </w:tabs>
      <w:contextualSpacing/>
    </w:pPr>
  </w:style>
  <w:style w:type="paragraph" w:customStyle="1" w:styleId="Punktopstilling0">
    <w:name w:val="Punkt opstilling"/>
    <w:basedOn w:val="Normal"/>
    <w:rsid w:val="00CB5CA3"/>
  </w:style>
  <w:style w:type="character" w:customStyle="1" w:styleId="Overskrift3Tegn">
    <w:name w:val="Overskrift 3 Tegn"/>
    <w:basedOn w:val="Standardskrifttypeiafsnit"/>
    <w:link w:val="Overskrift3"/>
    <w:rsid w:val="00107A3A"/>
    <w:rPr>
      <w:rFonts w:ascii="Times New Roman" w:eastAsia="Times New Roman" w:hAnsi="Times New Roman" w:cs="Times New Roman"/>
      <w:b/>
      <w:sz w:val="24"/>
      <w:szCs w:val="20"/>
      <w:lang w:eastAsia="da-DK"/>
    </w:rPr>
  </w:style>
  <w:style w:type="character" w:customStyle="1" w:styleId="Overskrift5Tegn">
    <w:name w:val="Overskrift 5 Tegn"/>
    <w:basedOn w:val="Standardskrifttypeiafsnit"/>
    <w:link w:val="Overskrift5"/>
    <w:rsid w:val="00107A3A"/>
    <w:rPr>
      <w:rFonts w:ascii="Times New Roman" w:eastAsia="Times New Roman" w:hAnsi="Times New Roman" w:cs="Times New Roman"/>
      <w:b/>
      <w:sz w:val="24"/>
      <w:szCs w:val="20"/>
      <w:lang w:eastAsia="da-DK"/>
    </w:rPr>
  </w:style>
  <w:style w:type="paragraph" w:customStyle="1" w:styleId="Beslutning">
    <w:name w:val="Beslutning"/>
    <w:basedOn w:val="Normal"/>
    <w:rsid w:val="00107A3A"/>
  </w:style>
  <w:style w:type="character" w:styleId="Fremhv">
    <w:name w:val="Emphasis"/>
    <w:uiPriority w:val="20"/>
    <w:qFormat/>
    <w:rsid w:val="00107A3A"/>
    <w:rPr>
      <w:i/>
      <w:iCs/>
    </w:rPr>
  </w:style>
  <w:style w:type="character" w:styleId="Strk">
    <w:name w:val="Strong"/>
    <w:uiPriority w:val="22"/>
    <w:qFormat/>
    <w:rsid w:val="00107A3A"/>
    <w:rPr>
      <w:b/>
      <w:bCs/>
    </w:rPr>
  </w:style>
  <w:style w:type="paragraph" w:customStyle="1" w:styleId="xmsonormal">
    <w:name w:val="x_msonormal"/>
    <w:basedOn w:val="Normal"/>
    <w:rsid w:val="00107A3A"/>
    <w:rPr>
      <w:rFonts w:ascii="Calibri" w:eastAsiaTheme="minorHAnsi" w:hAnsi="Calibri" w:cs="Calibri"/>
      <w:sz w:val="22"/>
      <w:szCs w:val="22"/>
    </w:rPr>
  </w:style>
  <w:style w:type="character" w:styleId="Hyperlink">
    <w:name w:val="Hyperlink"/>
    <w:basedOn w:val="Standardskrifttypeiafsnit"/>
    <w:uiPriority w:val="99"/>
    <w:unhideWhenUsed/>
    <w:rsid w:val="00C8178D"/>
    <w:rPr>
      <w:color w:val="0000FF" w:themeColor="hyperlink"/>
      <w:u w:val="single"/>
    </w:rPr>
  </w:style>
  <w:style w:type="character" w:styleId="BesgtLink">
    <w:name w:val="FollowedHyperlink"/>
    <w:basedOn w:val="Standardskrifttypeiafsnit"/>
    <w:uiPriority w:val="99"/>
    <w:semiHidden/>
    <w:unhideWhenUsed/>
    <w:rsid w:val="00711F4F"/>
    <w:rPr>
      <w:color w:val="800080" w:themeColor="followedHyperlink"/>
      <w:u w:val="single"/>
    </w:rPr>
  </w:style>
  <w:style w:type="paragraph" w:customStyle="1" w:styleId="Default">
    <w:name w:val="Default"/>
    <w:rsid w:val="004116EE"/>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C517EC"/>
    <w:pPr>
      <w:spacing w:after="0" w:line="240" w:lineRule="auto"/>
    </w:pPr>
    <w:rPr>
      <w:rFonts w:ascii="Helvetica Neue" w:eastAsia="Arial Unicode MS" w:hAnsi="Helvetica Neue" w:cs="Arial Unicode MS"/>
      <w:color w:val="000000"/>
      <w:lang w:eastAsia="da-DK"/>
      <w14:textOutline w14:w="0" w14:cap="flat" w14:cmpd="sng" w14:algn="ctr">
        <w14:noFill/>
        <w14:prstDash w14:val="solid"/>
        <w14:bevel/>
      </w14:textOutline>
    </w:rPr>
  </w:style>
  <w:style w:type="paragraph" w:styleId="Korrektur">
    <w:name w:val="Revision"/>
    <w:hidden/>
    <w:uiPriority w:val="99"/>
    <w:semiHidden/>
    <w:rsid w:val="00001243"/>
    <w:pPr>
      <w:spacing w:after="0" w:line="240" w:lineRule="auto"/>
    </w:pPr>
    <w:rPr>
      <w:rFonts w:ascii="Times New Roman" w:eastAsia="Times New Roman" w:hAnsi="Times New Roman" w:cs="Times New Roman"/>
      <w:sz w:val="24"/>
      <w:szCs w:val="20"/>
      <w:lang w:eastAsia="da-DK"/>
    </w:rPr>
  </w:style>
  <w:style w:type="paragraph" w:customStyle="1" w:styleId="v1msonormal">
    <w:name w:val="v1msonormal"/>
    <w:basedOn w:val="Normal"/>
    <w:rsid w:val="0080502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6202">
      <w:bodyDiv w:val="1"/>
      <w:marLeft w:val="0"/>
      <w:marRight w:val="0"/>
      <w:marTop w:val="0"/>
      <w:marBottom w:val="0"/>
      <w:divBdr>
        <w:top w:val="none" w:sz="0" w:space="0" w:color="auto"/>
        <w:left w:val="none" w:sz="0" w:space="0" w:color="auto"/>
        <w:bottom w:val="none" w:sz="0" w:space="0" w:color="auto"/>
        <w:right w:val="none" w:sz="0" w:space="0" w:color="auto"/>
      </w:divBdr>
    </w:div>
    <w:div w:id="330181674">
      <w:bodyDiv w:val="1"/>
      <w:marLeft w:val="0"/>
      <w:marRight w:val="0"/>
      <w:marTop w:val="0"/>
      <w:marBottom w:val="0"/>
      <w:divBdr>
        <w:top w:val="none" w:sz="0" w:space="0" w:color="auto"/>
        <w:left w:val="none" w:sz="0" w:space="0" w:color="auto"/>
        <w:bottom w:val="none" w:sz="0" w:space="0" w:color="auto"/>
        <w:right w:val="none" w:sz="0" w:space="0" w:color="auto"/>
      </w:divBdr>
    </w:div>
    <w:div w:id="394552043">
      <w:bodyDiv w:val="1"/>
      <w:marLeft w:val="0"/>
      <w:marRight w:val="0"/>
      <w:marTop w:val="0"/>
      <w:marBottom w:val="0"/>
      <w:divBdr>
        <w:top w:val="none" w:sz="0" w:space="0" w:color="auto"/>
        <w:left w:val="none" w:sz="0" w:space="0" w:color="auto"/>
        <w:bottom w:val="none" w:sz="0" w:space="0" w:color="auto"/>
        <w:right w:val="none" w:sz="0" w:space="0" w:color="auto"/>
      </w:divBdr>
    </w:div>
    <w:div w:id="415591489">
      <w:bodyDiv w:val="1"/>
      <w:marLeft w:val="0"/>
      <w:marRight w:val="0"/>
      <w:marTop w:val="0"/>
      <w:marBottom w:val="0"/>
      <w:divBdr>
        <w:top w:val="none" w:sz="0" w:space="0" w:color="auto"/>
        <w:left w:val="none" w:sz="0" w:space="0" w:color="auto"/>
        <w:bottom w:val="none" w:sz="0" w:space="0" w:color="auto"/>
        <w:right w:val="none" w:sz="0" w:space="0" w:color="auto"/>
      </w:divBdr>
    </w:div>
    <w:div w:id="849099201">
      <w:bodyDiv w:val="1"/>
      <w:marLeft w:val="0"/>
      <w:marRight w:val="0"/>
      <w:marTop w:val="0"/>
      <w:marBottom w:val="0"/>
      <w:divBdr>
        <w:top w:val="none" w:sz="0" w:space="0" w:color="auto"/>
        <w:left w:val="none" w:sz="0" w:space="0" w:color="auto"/>
        <w:bottom w:val="none" w:sz="0" w:space="0" w:color="auto"/>
        <w:right w:val="none" w:sz="0" w:space="0" w:color="auto"/>
      </w:divBdr>
    </w:div>
    <w:div w:id="1253851434">
      <w:bodyDiv w:val="1"/>
      <w:marLeft w:val="0"/>
      <w:marRight w:val="0"/>
      <w:marTop w:val="0"/>
      <w:marBottom w:val="0"/>
      <w:divBdr>
        <w:top w:val="none" w:sz="0" w:space="0" w:color="auto"/>
        <w:left w:val="none" w:sz="0" w:space="0" w:color="auto"/>
        <w:bottom w:val="none" w:sz="0" w:space="0" w:color="auto"/>
        <w:right w:val="none" w:sz="0" w:space="0" w:color="auto"/>
      </w:divBdr>
    </w:div>
    <w:div w:id="1301694979">
      <w:bodyDiv w:val="1"/>
      <w:marLeft w:val="0"/>
      <w:marRight w:val="0"/>
      <w:marTop w:val="0"/>
      <w:marBottom w:val="0"/>
      <w:divBdr>
        <w:top w:val="none" w:sz="0" w:space="0" w:color="auto"/>
        <w:left w:val="none" w:sz="0" w:space="0" w:color="auto"/>
        <w:bottom w:val="none" w:sz="0" w:space="0" w:color="auto"/>
        <w:right w:val="none" w:sz="0" w:space="0" w:color="auto"/>
      </w:divBdr>
    </w:div>
    <w:div w:id="1341275868">
      <w:bodyDiv w:val="1"/>
      <w:marLeft w:val="0"/>
      <w:marRight w:val="0"/>
      <w:marTop w:val="0"/>
      <w:marBottom w:val="0"/>
      <w:divBdr>
        <w:top w:val="none" w:sz="0" w:space="0" w:color="auto"/>
        <w:left w:val="none" w:sz="0" w:space="0" w:color="auto"/>
        <w:bottom w:val="none" w:sz="0" w:space="0" w:color="auto"/>
        <w:right w:val="none" w:sz="0" w:space="0" w:color="auto"/>
      </w:divBdr>
    </w:div>
    <w:div w:id="1500196316">
      <w:bodyDiv w:val="1"/>
      <w:marLeft w:val="0"/>
      <w:marRight w:val="0"/>
      <w:marTop w:val="0"/>
      <w:marBottom w:val="0"/>
      <w:divBdr>
        <w:top w:val="none" w:sz="0" w:space="0" w:color="auto"/>
        <w:left w:val="none" w:sz="0" w:space="0" w:color="auto"/>
        <w:bottom w:val="none" w:sz="0" w:space="0" w:color="auto"/>
        <w:right w:val="none" w:sz="0" w:space="0" w:color="auto"/>
      </w:divBdr>
    </w:div>
    <w:div w:id="1610505313">
      <w:bodyDiv w:val="1"/>
      <w:marLeft w:val="0"/>
      <w:marRight w:val="0"/>
      <w:marTop w:val="0"/>
      <w:marBottom w:val="0"/>
      <w:divBdr>
        <w:top w:val="none" w:sz="0" w:space="0" w:color="auto"/>
        <w:left w:val="none" w:sz="0" w:space="0" w:color="auto"/>
        <w:bottom w:val="none" w:sz="0" w:space="0" w:color="auto"/>
        <w:right w:val="none" w:sz="0" w:space="0" w:color="auto"/>
      </w:divBdr>
    </w:div>
    <w:div w:id="1944996967">
      <w:bodyDiv w:val="1"/>
      <w:marLeft w:val="0"/>
      <w:marRight w:val="0"/>
      <w:marTop w:val="0"/>
      <w:marBottom w:val="0"/>
      <w:divBdr>
        <w:top w:val="none" w:sz="0" w:space="0" w:color="auto"/>
        <w:left w:val="none" w:sz="0" w:space="0" w:color="auto"/>
        <w:bottom w:val="none" w:sz="0" w:space="0" w:color="auto"/>
        <w:right w:val="none" w:sz="0" w:space="0" w:color="auto"/>
      </w:divBdr>
    </w:div>
    <w:div w:id="2035421893">
      <w:bodyDiv w:val="1"/>
      <w:marLeft w:val="0"/>
      <w:marRight w:val="0"/>
      <w:marTop w:val="0"/>
      <w:marBottom w:val="0"/>
      <w:divBdr>
        <w:top w:val="none" w:sz="0" w:space="0" w:color="auto"/>
        <w:left w:val="none" w:sz="0" w:space="0" w:color="auto"/>
        <w:bottom w:val="none" w:sz="0" w:space="0" w:color="auto"/>
        <w:right w:val="none" w:sz="0" w:space="0" w:color="auto"/>
      </w:divBdr>
    </w:div>
    <w:div w:id="2136024194">
      <w:bodyDiv w:val="1"/>
      <w:marLeft w:val="0"/>
      <w:marRight w:val="0"/>
      <w:marTop w:val="0"/>
      <w:marBottom w:val="0"/>
      <w:divBdr>
        <w:top w:val="none" w:sz="0" w:space="0" w:color="auto"/>
        <w:left w:val="none" w:sz="0" w:space="0" w:color="auto"/>
        <w:bottom w:val="none" w:sz="0" w:space="0" w:color="auto"/>
        <w:right w:val="none" w:sz="0" w:space="0" w:color="auto"/>
      </w:divBdr>
    </w:div>
    <w:div w:id="21361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63E8-7DDE-401C-9B8D-97E38B87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4637</Characters>
  <Application>Microsoft Office Word</Application>
  <DocSecurity>0</DocSecurity>
  <Lines>128</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Allerød Kommune</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Petersen</dc:creator>
  <cp:keywords/>
  <dc:description/>
  <cp:lastModifiedBy>Anne Sofie Hartelius</cp:lastModifiedBy>
  <cp:revision>4</cp:revision>
  <cp:lastPrinted>2025-04-16T09:54:00Z</cp:lastPrinted>
  <dcterms:created xsi:type="dcterms:W3CDTF">2025-05-07T11:53:00Z</dcterms:created>
  <dcterms:modified xsi:type="dcterms:W3CDTF">2026-03-13T08:32:00Z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{ADDD23C2-7CDB-462C-AE7D-F8A6DA2DE4F7}</vt:lpwstr>
  </property>
</Properties>
</file>